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4E" w:rsidRDefault="00F1384E" w:rsidP="00E308B6">
      <w:pPr>
        <w:spacing w:after="0" w:line="240" w:lineRule="auto"/>
        <w:ind w:left="-709"/>
        <w:jc w:val="right"/>
        <w:rPr>
          <w:rFonts w:asciiTheme="majorHAnsi" w:eastAsia="Arial" w:hAnsiTheme="majorHAnsi" w:cstheme="majorHAnsi"/>
        </w:rPr>
      </w:pPr>
      <w:proofErr w:type="gramStart"/>
      <w:r w:rsidRPr="00E308B6">
        <w:rPr>
          <w:rFonts w:asciiTheme="majorHAnsi" w:eastAsia="Arial" w:hAnsiTheme="majorHAnsi" w:cstheme="majorHAnsi"/>
        </w:rPr>
        <w:t>_(</w:t>
      </w:r>
      <w:proofErr w:type="gramEnd"/>
      <w:r w:rsidRPr="00E308B6">
        <w:rPr>
          <w:rFonts w:asciiTheme="majorHAnsi" w:eastAsia="Arial" w:hAnsiTheme="majorHAnsi" w:cstheme="majorHAnsi"/>
          <w:i/>
          <w:highlight w:val="yellow"/>
        </w:rPr>
        <w:t>consecutivo de oficio</w:t>
      </w:r>
      <w:r w:rsidRPr="00E308B6">
        <w:rPr>
          <w:rFonts w:asciiTheme="majorHAnsi" w:eastAsia="Arial" w:hAnsiTheme="majorHAnsi" w:cstheme="majorHAnsi"/>
        </w:rPr>
        <w:t>)_</w:t>
      </w:r>
    </w:p>
    <w:p w:rsidR="00530AA8" w:rsidRPr="00E308B6" w:rsidRDefault="00530AA8" w:rsidP="00E308B6">
      <w:pPr>
        <w:spacing w:after="0" w:line="240" w:lineRule="auto"/>
        <w:ind w:left="-709"/>
        <w:jc w:val="right"/>
        <w:rPr>
          <w:rFonts w:asciiTheme="majorHAnsi" w:eastAsia="Arial" w:hAnsiTheme="majorHAnsi" w:cstheme="majorHAnsi"/>
        </w:rPr>
      </w:pPr>
    </w:p>
    <w:p w:rsidR="005C5E01" w:rsidRPr="00E308B6" w:rsidRDefault="005C5E01" w:rsidP="00E308B6">
      <w:pPr>
        <w:spacing w:after="0" w:line="240" w:lineRule="auto"/>
        <w:rPr>
          <w:rFonts w:asciiTheme="majorHAnsi" w:eastAsia="Arial" w:hAnsiTheme="majorHAnsi" w:cstheme="majorHAnsi"/>
          <w:b/>
          <w:szCs w:val="24"/>
        </w:rPr>
      </w:pPr>
      <w:r w:rsidRPr="00E308B6">
        <w:rPr>
          <w:rFonts w:asciiTheme="majorHAnsi" w:eastAsia="Arial" w:hAnsiTheme="majorHAnsi" w:cstheme="majorHAnsi"/>
          <w:b/>
          <w:szCs w:val="24"/>
        </w:rPr>
        <w:t>Mtro. Guillermo Arturo Gómez Mata</w:t>
      </w:r>
    </w:p>
    <w:p w:rsidR="005C5E01" w:rsidRPr="00E308B6" w:rsidRDefault="005C5E01" w:rsidP="00E308B6">
      <w:pPr>
        <w:spacing w:after="0" w:line="240" w:lineRule="auto"/>
        <w:ind w:left="142" w:hanging="142"/>
        <w:rPr>
          <w:rFonts w:asciiTheme="majorHAnsi" w:hAnsiTheme="majorHAnsi" w:cstheme="majorHAnsi"/>
          <w:color w:val="000000" w:themeColor="text1"/>
          <w:szCs w:val="24"/>
        </w:rPr>
      </w:pPr>
      <w:r w:rsidRPr="00E308B6">
        <w:rPr>
          <w:rFonts w:asciiTheme="majorHAnsi" w:hAnsiTheme="majorHAnsi" w:cstheme="majorHAnsi"/>
          <w:color w:val="000000" w:themeColor="text1"/>
          <w:szCs w:val="24"/>
        </w:rPr>
        <w:t>Secretario de Actas y de Acuerdos</w:t>
      </w:r>
    </w:p>
    <w:p w:rsidR="005C5E01" w:rsidRPr="00E308B6" w:rsidRDefault="00530AA8" w:rsidP="00E308B6">
      <w:pPr>
        <w:spacing w:after="0" w:line="240" w:lineRule="auto"/>
        <w:ind w:left="142" w:hanging="142"/>
        <w:rPr>
          <w:rFonts w:asciiTheme="majorHAnsi" w:hAnsiTheme="majorHAnsi" w:cstheme="majorHAnsi"/>
          <w:color w:val="000000" w:themeColor="text1"/>
          <w:szCs w:val="24"/>
        </w:rPr>
      </w:pPr>
      <w:r>
        <w:rPr>
          <w:rFonts w:asciiTheme="majorHAnsi" w:hAnsiTheme="majorHAnsi" w:cstheme="majorHAnsi"/>
          <w:color w:val="000000" w:themeColor="text1"/>
          <w:szCs w:val="24"/>
        </w:rPr>
        <w:t xml:space="preserve">Comisiones </w:t>
      </w:r>
      <w:r w:rsidR="005C5E01" w:rsidRPr="00E308B6">
        <w:rPr>
          <w:rFonts w:asciiTheme="majorHAnsi" w:hAnsiTheme="majorHAnsi" w:cstheme="majorHAnsi"/>
          <w:color w:val="000000" w:themeColor="text1"/>
          <w:szCs w:val="24"/>
        </w:rPr>
        <w:t>Permanente</w:t>
      </w:r>
      <w:r>
        <w:rPr>
          <w:rFonts w:asciiTheme="majorHAnsi" w:hAnsiTheme="majorHAnsi" w:cstheme="majorHAnsi"/>
          <w:color w:val="000000" w:themeColor="text1"/>
          <w:szCs w:val="24"/>
        </w:rPr>
        <w:t>s</w:t>
      </w:r>
      <w:r w:rsidR="005C5E01" w:rsidRPr="00E308B6">
        <w:rPr>
          <w:rFonts w:asciiTheme="majorHAnsi" w:hAnsiTheme="majorHAnsi" w:cstheme="majorHAnsi"/>
          <w:color w:val="000000" w:themeColor="text1"/>
          <w:szCs w:val="24"/>
        </w:rPr>
        <w:t xml:space="preserve"> de </w:t>
      </w:r>
      <w:r>
        <w:rPr>
          <w:rFonts w:asciiTheme="majorHAnsi" w:hAnsiTheme="majorHAnsi" w:cstheme="majorHAnsi"/>
          <w:color w:val="000000" w:themeColor="text1"/>
          <w:szCs w:val="24"/>
        </w:rPr>
        <w:t xml:space="preserve">Hacienda y </w:t>
      </w:r>
      <w:r w:rsidR="0087248C" w:rsidRPr="00E308B6">
        <w:rPr>
          <w:rFonts w:asciiTheme="majorHAnsi" w:hAnsiTheme="majorHAnsi" w:cstheme="majorHAnsi"/>
          <w:color w:val="000000" w:themeColor="text1"/>
          <w:szCs w:val="24"/>
        </w:rPr>
        <w:t xml:space="preserve">Condonaciones y Becas </w:t>
      </w:r>
    </w:p>
    <w:p w:rsidR="005C5E01" w:rsidRPr="00E308B6" w:rsidRDefault="005C5E01" w:rsidP="00E308B6">
      <w:pPr>
        <w:spacing w:after="0" w:line="240" w:lineRule="auto"/>
        <w:ind w:left="142" w:hanging="142"/>
        <w:rPr>
          <w:rFonts w:asciiTheme="majorHAnsi" w:hAnsiTheme="majorHAnsi" w:cstheme="majorHAnsi"/>
          <w:color w:val="000000" w:themeColor="text1"/>
          <w:szCs w:val="24"/>
        </w:rPr>
      </w:pPr>
      <w:r w:rsidRPr="00E308B6">
        <w:rPr>
          <w:rFonts w:asciiTheme="majorHAnsi" w:hAnsiTheme="majorHAnsi" w:cstheme="majorHAnsi"/>
          <w:color w:val="000000" w:themeColor="text1"/>
          <w:szCs w:val="24"/>
        </w:rPr>
        <w:t>Presente</w:t>
      </w:r>
    </w:p>
    <w:p w:rsidR="005C5E01" w:rsidRPr="00E308B6" w:rsidRDefault="005C5E01" w:rsidP="00E308B6">
      <w:pPr>
        <w:spacing w:after="0" w:line="240" w:lineRule="auto"/>
        <w:rPr>
          <w:rFonts w:asciiTheme="majorHAnsi" w:hAnsiTheme="majorHAnsi" w:cstheme="majorHAnsi"/>
          <w:color w:val="FF0000"/>
          <w:highlight w:val="yellow"/>
        </w:rPr>
      </w:pPr>
    </w:p>
    <w:p w:rsidR="00884336" w:rsidRPr="00E308B6" w:rsidRDefault="003E0DDA" w:rsidP="00E308B6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E308B6">
        <w:rPr>
          <w:rFonts w:asciiTheme="majorHAnsi" w:hAnsiTheme="majorHAnsi" w:cstheme="majorHAnsi"/>
          <w:color w:val="000000" w:themeColor="text1"/>
          <w:szCs w:val="24"/>
          <w:lang w:val="es-ES"/>
        </w:rPr>
        <w:t xml:space="preserve">Por este medio reciba un cordial saludo y a su vez, </w:t>
      </w:r>
      <w:r w:rsidR="00DF03CC" w:rsidRPr="00E308B6">
        <w:rPr>
          <w:rFonts w:asciiTheme="majorHAnsi" w:hAnsiTheme="majorHAnsi" w:cstheme="majorHAnsi"/>
          <w:color w:val="000000" w:themeColor="text1"/>
          <w:szCs w:val="24"/>
          <w:lang w:val="es-ES"/>
        </w:rPr>
        <w:t xml:space="preserve">me permito solicitar que, </w:t>
      </w:r>
      <w:r w:rsidR="00DF03CC" w:rsidRPr="00E308B6">
        <w:rPr>
          <w:rFonts w:asciiTheme="majorHAnsi" w:hAnsiTheme="majorHAnsi" w:cstheme="majorHAnsi"/>
          <w:color w:val="000000" w:themeColor="text1"/>
          <w:lang w:val="es-ES"/>
        </w:rPr>
        <w:t xml:space="preserve">por su amable conducto, se pueda poner a consideración </w:t>
      </w:r>
      <w:r w:rsidR="003B6FE5" w:rsidRPr="00E308B6">
        <w:rPr>
          <w:rFonts w:asciiTheme="majorHAnsi" w:hAnsiTheme="majorHAnsi" w:cstheme="majorHAnsi"/>
          <w:color w:val="000000" w:themeColor="text1"/>
          <w:lang w:val="es-ES"/>
        </w:rPr>
        <w:t xml:space="preserve">de </w:t>
      </w:r>
      <w:r w:rsidR="00DF03CC" w:rsidRPr="00E308B6">
        <w:rPr>
          <w:rFonts w:asciiTheme="majorHAnsi" w:hAnsiTheme="majorHAnsi" w:cstheme="majorHAnsi"/>
          <w:color w:val="000000" w:themeColor="text1"/>
          <w:lang w:val="es-ES"/>
        </w:rPr>
        <w:t xml:space="preserve">la Comisión Permanente </w:t>
      </w:r>
      <w:r w:rsidR="00DF03CC" w:rsidRPr="00E308B6">
        <w:rPr>
          <w:rFonts w:asciiTheme="majorHAnsi" w:hAnsiTheme="majorHAnsi" w:cstheme="majorHAnsi"/>
          <w:color w:val="000000" w:themeColor="text1"/>
          <w:szCs w:val="24"/>
        </w:rPr>
        <w:t xml:space="preserve">Condonaciones y Becas </w:t>
      </w:r>
      <w:r w:rsidR="00DF03CC" w:rsidRPr="00E308B6">
        <w:rPr>
          <w:rFonts w:asciiTheme="majorHAnsi" w:hAnsiTheme="majorHAnsi" w:cstheme="majorHAnsi"/>
          <w:color w:val="000000" w:themeColor="text1"/>
          <w:lang w:val="es-ES"/>
        </w:rPr>
        <w:t>del Consejo General Universitario</w:t>
      </w:r>
      <w:r w:rsidR="003B6FE5" w:rsidRPr="00E308B6">
        <w:rPr>
          <w:rFonts w:asciiTheme="majorHAnsi" w:hAnsiTheme="majorHAnsi" w:cstheme="majorHAnsi"/>
          <w:color w:val="000000" w:themeColor="text1"/>
          <w:lang w:val="es-ES"/>
        </w:rPr>
        <w:t xml:space="preserve"> </w:t>
      </w:r>
      <w:r w:rsidR="00227D20" w:rsidRPr="00E308B6">
        <w:rPr>
          <w:rFonts w:asciiTheme="majorHAnsi" w:hAnsiTheme="majorHAnsi" w:cstheme="majorHAnsi"/>
          <w:color w:val="000000" w:themeColor="text1"/>
          <w:lang w:val="es-ES"/>
        </w:rPr>
        <w:t>la solicitud de condonación</w:t>
      </w:r>
      <w:r w:rsidR="003B6FE5" w:rsidRPr="00E308B6">
        <w:rPr>
          <w:rFonts w:asciiTheme="majorHAnsi" w:hAnsiTheme="majorHAnsi" w:cstheme="majorHAnsi"/>
          <w:color w:val="000000" w:themeColor="text1"/>
          <w:lang w:val="es-ES"/>
        </w:rPr>
        <w:t xml:space="preserve"> </w:t>
      </w:r>
      <w:r w:rsidRPr="00E308B6">
        <w:rPr>
          <w:rFonts w:asciiTheme="majorHAnsi" w:hAnsiTheme="majorHAnsi" w:cstheme="majorHAnsi"/>
          <w:color w:val="000000" w:themeColor="text1"/>
        </w:rPr>
        <w:t xml:space="preserve">conforme a lo establecido en el </w:t>
      </w:r>
      <w:r w:rsidRPr="00E308B6">
        <w:rPr>
          <w:rFonts w:asciiTheme="majorHAnsi" w:hAnsiTheme="majorHAnsi" w:cstheme="majorHAnsi"/>
          <w:i/>
          <w:color w:val="000000" w:themeColor="text1"/>
        </w:rPr>
        <w:t>Programa Compensatorio para la Transición Gradual hacia la Gratuidad de los Servicios Educativos de Posgrado</w:t>
      </w:r>
      <w:r w:rsidRPr="00E308B6">
        <w:rPr>
          <w:rFonts w:asciiTheme="majorHAnsi" w:hAnsiTheme="majorHAnsi" w:cstheme="majorHAnsi"/>
          <w:color w:val="000000" w:themeColor="text1"/>
        </w:rPr>
        <w:t>,</w:t>
      </w:r>
      <w:r w:rsidR="00884336" w:rsidRPr="00E308B6">
        <w:rPr>
          <w:rFonts w:asciiTheme="majorHAnsi" w:hAnsiTheme="majorHAnsi" w:cstheme="majorHAnsi"/>
          <w:color w:val="000000" w:themeColor="text1"/>
        </w:rPr>
        <w:t xml:space="preserve"> </w:t>
      </w:r>
      <w:r w:rsidR="003B6FE5" w:rsidRPr="00E308B6">
        <w:rPr>
          <w:rFonts w:asciiTheme="majorHAnsi" w:hAnsiTheme="majorHAnsi" w:cstheme="majorHAnsi"/>
          <w:color w:val="000000" w:themeColor="text1"/>
        </w:rPr>
        <w:t xml:space="preserve">relativa a los estudiantes de posgrado del </w:t>
      </w:r>
      <w:proofErr w:type="gramStart"/>
      <w:r w:rsidR="003B6FE5" w:rsidRPr="00E308B6">
        <w:rPr>
          <w:rFonts w:asciiTheme="majorHAnsi" w:hAnsiTheme="majorHAnsi" w:cstheme="majorHAnsi"/>
          <w:i/>
          <w:color w:val="000000" w:themeColor="text1"/>
          <w:highlight w:val="yellow"/>
        </w:rPr>
        <w:t>_(</w:t>
      </w:r>
      <w:proofErr w:type="gramEnd"/>
      <w:r w:rsidR="003B6FE5" w:rsidRPr="00E308B6">
        <w:rPr>
          <w:rFonts w:asciiTheme="majorHAnsi" w:hAnsiTheme="majorHAnsi" w:cstheme="majorHAnsi"/>
          <w:i/>
          <w:color w:val="000000" w:themeColor="text1"/>
          <w:highlight w:val="yellow"/>
        </w:rPr>
        <w:t>nombre del centro universitario)_</w:t>
      </w:r>
      <w:r w:rsidR="003B6FE5" w:rsidRPr="00E308B6">
        <w:rPr>
          <w:rFonts w:asciiTheme="majorHAnsi" w:hAnsiTheme="majorHAnsi" w:cstheme="majorHAnsi"/>
          <w:color w:val="000000" w:themeColor="text1"/>
        </w:rPr>
        <w:t>.</w:t>
      </w:r>
    </w:p>
    <w:p w:rsidR="00E308B6" w:rsidRDefault="00E308B6" w:rsidP="00E308B6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:rsidR="00D75F01" w:rsidRDefault="0069689B" w:rsidP="00E308B6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E308B6">
        <w:rPr>
          <w:rFonts w:asciiTheme="majorHAnsi" w:hAnsiTheme="majorHAnsi" w:cstheme="majorHAnsi"/>
          <w:color w:val="000000" w:themeColor="text1"/>
        </w:rPr>
        <w:t>Al respecto,</w:t>
      </w:r>
      <w:r w:rsidR="003E0DDA" w:rsidRPr="00E308B6">
        <w:rPr>
          <w:rFonts w:asciiTheme="majorHAnsi" w:hAnsiTheme="majorHAnsi" w:cstheme="majorHAnsi"/>
          <w:color w:val="000000" w:themeColor="text1"/>
        </w:rPr>
        <w:t xml:space="preserve"> </w:t>
      </w:r>
      <w:r w:rsidR="00D75F01" w:rsidRPr="00E308B6">
        <w:rPr>
          <w:rFonts w:asciiTheme="majorHAnsi" w:hAnsiTheme="majorHAnsi" w:cstheme="majorHAnsi"/>
          <w:color w:val="000000" w:themeColor="text1"/>
        </w:rPr>
        <w:t xml:space="preserve">le comparto la información concentrada de los estudiantes de posgrado </w:t>
      </w:r>
      <w:r w:rsidR="009B4457" w:rsidRPr="00E308B6">
        <w:rPr>
          <w:rFonts w:asciiTheme="majorHAnsi" w:hAnsiTheme="majorHAnsi" w:cstheme="majorHAnsi"/>
          <w:color w:val="000000" w:themeColor="text1"/>
        </w:rPr>
        <w:t xml:space="preserve">susceptibles de ser beneficiados y el </w:t>
      </w:r>
      <w:r w:rsidR="00530AA8">
        <w:rPr>
          <w:rFonts w:asciiTheme="majorHAnsi" w:hAnsiTheme="majorHAnsi" w:cstheme="majorHAnsi"/>
          <w:color w:val="000000" w:themeColor="text1"/>
        </w:rPr>
        <w:t>m</w:t>
      </w:r>
      <w:r w:rsidR="00530AA8" w:rsidRPr="00530AA8">
        <w:rPr>
          <w:rFonts w:asciiTheme="majorHAnsi" w:hAnsiTheme="majorHAnsi" w:cstheme="majorHAnsi"/>
          <w:color w:val="000000" w:themeColor="text1"/>
        </w:rPr>
        <w:t xml:space="preserve">onto de apoyo </w:t>
      </w:r>
      <w:r w:rsidR="002B7B1E">
        <w:rPr>
          <w:rFonts w:asciiTheme="majorHAnsi" w:hAnsiTheme="majorHAnsi" w:cstheme="majorHAnsi"/>
          <w:color w:val="000000" w:themeColor="text1"/>
        </w:rPr>
        <w:t xml:space="preserve">económico a condonar </w:t>
      </w:r>
      <w:r w:rsidR="00530AA8" w:rsidRPr="00530AA8">
        <w:rPr>
          <w:rFonts w:asciiTheme="majorHAnsi" w:hAnsiTheme="majorHAnsi" w:cstheme="majorHAnsi"/>
          <w:color w:val="000000" w:themeColor="text1"/>
        </w:rPr>
        <w:t>por nivel educativo</w:t>
      </w:r>
      <w:r w:rsidR="002B7B1E">
        <w:rPr>
          <w:rFonts w:asciiTheme="majorHAnsi" w:hAnsiTheme="majorHAnsi" w:cstheme="majorHAnsi"/>
          <w:color w:val="000000" w:themeColor="text1"/>
        </w:rPr>
        <w:t xml:space="preserve">, </w:t>
      </w:r>
      <w:r w:rsidR="00530AA8">
        <w:rPr>
          <w:rFonts w:asciiTheme="majorHAnsi" w:hAnsiTheme="majorHAnsi" w:cstheme="majorHAnsi"/>
          <w:color w:val="000000" w:themeColor="text1"/>
        </w:rPr>
        <w:t xml:space="preserve">para </w:t>
      </w:r>
      <w:r w:rsidR="002B7B1E">
        <w:rPr>
          <w:rFonts w:asciiTheme="majorHAnsi" w:hAnsiTheme="majorHAnsi" w:cstheme="majorHAnsi"/>
          <w:color w:val="000000" w:themeColor="text1"/>
        </w:rPr>
        <w:t>efectos d</w:t>
      </w:r>
      <w:r w:rsidR="00530AA8">
        <w:rPr>
          <w:rFonts w:asciiTheme="majorHAnsi" w:hAnsiTheme="majorHAnsi" w:cstheme="majorHAnsi"/>
          <w:color w:val="000000" w:themeColor="text1"/>
        </w:rPr>
        <w:t xml:space="preserve">el </w:t>
      </w:r>
      <w:r w:rsidR="00530AA8" w:rsidRPr="00530AA8">
        <w:rPr>
          <w:rFonts w:asciiTheme="majorHAnsi" w:hAnsiTheme="majorHAnsi" w:cstheme="majorHAnsi"/>
          <w:color w:val="000000" w:themeColor="text1"/>
        </w:rPr>
        <w:t xml:space="preserve">traslado de </w:t>
      </w:r>
      <w:r w:rsidR="002B7B1E">
        <w:rPr>
          <w:rFonts w:asciiTheme="majorHAnsi" w:hAnsiTheme="majorHAnsi" w:cstheme="majorHAnsi"/>
          <w:color w:val="000000" w:themeColor="text1"/>
        </w:rPr>
        <w:t xml:space="preserve">los </w:t>
      </w:r>
      <w:r w:rsidR="00530AA8" w:rsidRPr="00530AA8">
        <w:rPr>
          <w:rFonts w:asciiTheme="majorHAnsi" w:hAnsiTheme="majorHAnsi" w:cstheme="majorHAnsi"/>
          <w:color w:val="000000" w:themeColor="text1"/>
        </w:rPr>
        <w:t>recursos financieros</w:t>
      </w:r>
      <w:r w:rsidR="00530AA8">
        <w:rPr>
          <w:rFonts w:asciiTheme="majorHAnsi" w:hAnsiTheme="majorHAnsi" w:cstheme="majorHAnsi"/>
          <w:color w:val="000000" w:themeColor="text1"/>
        </w:rPr>
        <w:t xml:space="preserve"> </w:t>
      </w:r>
      <w:r w:rsidR="00530AA8" w:rsidRPr="00C74D97">
        <w:rPr>
          <w:rFonts w:eastAsia="Arial" w:cs="Arial"/>
        </w:rPr>
        <w:t>equivalente a las matrículas condonadas</w:t>
      </w:r>
      <w:r w:rsidR="009B4457" w:rsidRPr="00E308B6">
        <w:rPr>
          <w:rFonts w:asciiTheme="majorHAnsi" w:hAnsiTheme="majorHAnsi" w:cstheme="majorHAnsi"/>
          <w:color w:val="000000" w:themeColor="text1"/>
        </w:rPr>
        <w:t xml:space="preserve">, </w:t>
      </w:r>
      <w:r w:rsidR="00530AA8">
        <w:rPr>
          <w:rFonts w:asciiTheme="majorHAnsi" w:hAnsiTheme="majorHAnsi" w:cstheme="majorHAnsi"/>
          <w:color w:val="000000" w:themeColor="text1"/>
        </w:rPr>
        <w:t xml:space="preserve">conforme </w:t>
      </w:r>
      <w:r w:rsidR="00E308B6">
        <w:rPr>
          <w:rFonts w:asciiTheme="majorHAnsi" w:hAnsiTheme="majorHAnsi" w:cstheme="majorHAnsi"/>
          <w:color w:val="000000" w:themeColor="text1"/>
        </w:rPr>
        <w:t>se enlista a continuación</w:t>
      </w:r>
      <w:r w:rsidR="00530AA8">
        <w:rPr>
          <w:rFonts w:asciiTheme="majorHAnsi" w:hAnsiTheme="majorHAnsi" w:cstheme="majorHAnsi"/>
          <w:color w:val="000000" w:themeColor="text1"/>
        </w:rPr>
        <w:t>:</w:t>
      </w:r>
    </w:p>
    <w:p w:rsidR="00E308B6" w:rsidRPr="00E308B6" w:rsidRDefault="00E308B6" w:rsidP="00E308B6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E308B6" w:rsidRPr="00E308B6" w:rsidTr="00E308B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308B6">
              <w:rPr>
                <w:rFonts w:asciiTheme="majorHAnsi" w:hAnsiTheme="majorHAnsi" w:cstheme="majorHAnsi"/>
                <w:b/>
                <w:sz w:val="22"/>
              </w:rPr>
              <w:t>Nivel educativo del programa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308B6">
              <w:rPr>
                <w:rFonts w:asciiTheme="majorHAnsi" w:hAnsiTheme="majorHAnsi" w:cstheme="majorHAnsi"/>
                <w:b/>
                <w:sz w:val="22"/>
              </w:rPr>
              <w:t>Cantidad de alumnos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08B6" w:rsidRPr="00E308B6" w:rsidRDefault="00E308B6" w:rsidP="002B7B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Ciclo escolar del cual se solicita condonación de matricula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08B6" w:rsidRPr="00E308B6" w:rsidRDefault="00E308B6" w:rsidP="00B06DA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E308B6">
              <w:rPr>
                <w:rFonts w:asciiTheme="majorHAnsi" w:hAnsiTheme="majorHAnsi" w:cstheme="majorHAnsi"/>
                <w:b/>
                <w:sz w:val="22"/>
              </w:rPr>
              <w:t xml:space="preserve">Monto total de apoyo de condonación por </w:t>
            </w:r>
            <w:r>
              <w:rPr>
                <w:rFonts w:asciiTheme="majorHAnsi" w:hAnsiTheme="majorHAnsi" w:cstheme="majorHAnsi"/>
                <w:b/>
                <w:sz w:val="22"/>
              </w:rPr>
              <w:t>nivel educativo</w:t>
            </w:r>
          </w:p>
        </w:tc>
      </w:tr>
      <w:tr w:rsidR="00E308B6" w:rsidRPr="00E308B6" w:rsidTr="00E308B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E308B6">
              <w:rPr>
                <w:rFonts w:asciiTheme="majorHAnsi" w:hAnsiTheme="majorHAnsi" w:cstheme="majorHAnsi"/>
                <w:sz w:val="20"/>
              </w:rPr>
              <w:t>Doctorado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highlight w:val="yellow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highlight w:val="yellow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highlight w:val="yellow"/>
              </w:rPr>
            </w:pPr>
          </w:p>
        </w:tc>
      </w:tr>
      <w:tr w:rsidR="00E308B6" w:rsidRPr="00E308B6" w:rsidTr="00E308B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Maestría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highlight w:val="yellow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highlight w:val="yellow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B6" w:rsidRPr="00E308B6" w:rsidRDefault="00E308B6" w:rsidP="00E308B6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sz w:val="20"/>
                <w:highlight w:val="yellow"/>
              </w:rPr>
            </w:pPr>
          </w:p>
        </w:tc>
      </w:tr>
    </w:tbl>
    <w:p w:rsidR="00D75F01" w:rsidRPr="00E308B6" w:rsidRDefault="00D75F01" w:rsidP="00E308B6">
      <w:pPr>
        <w:spacing w:after="0" w:line="240" w:lineRule="auto"/>
        <w:jc w:val="center"/>
        <w:rPr>
          <w:rFonts w:asciiTheme="majorHAnsi" w:hAnsiTheme="majorHAnsi" w:cstheme="majorHAnsi"/>
          <w:bCs/>
          <w:color w:val="000000" w:themeColor="text1"/>
          <w:sz w:val="18"/>
          <w:szCs w:val="18"/>
          <w:highlight w:val="yellow"/>
        </w:rPr>
      </w:pPr>
    </w:p>
    <w:p w:rsidR="00D76AF4" w:rsidRPr="00E308B6" w:rsidRDefault="00530AA8" w:rsidP="00E308B6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 xml:space="preserve">Se incluye como parte de esta solicitud </w:t>
      </w:r>
      <w:r w:rsidR="00D76AF4" w:rsidRPr="00E308B6">
        <w:rPr>
          <w:rFonts w:asciiTheme="majorHAnsi" w:hAnsiTheme="majorHAnsi" w:cstheme="majorHAnsi"/>
          <w:color w:val="000000" w:themeColor="text1"/>
        </w:rPr>
        <w:t xml:space="preserve">un expediente que </w:t>
      </w:r>
      <w:r w:rsidR="00147612" w:rsidRPr="00E308B6">
        <w:rPr>
          <w:rFonts w:asciiTheme="majorHAnsi" w:hAnsiTheme="majorHAnsi" w:cstheme="majorHAnsi"/>
          <w:color w:val="000000" w:themeColor="text1"/>
        </w:rPr>
        <w:t>contiene</w:t>
      </w:r>
      <w:r w:rsidR="00D76AF4" w:rsidRPr="00E308B6">
        <w:rPr>
          <w:rFonts w:asciiTheme="majorHAnsi" w:hAnsiTheme="majorHAnsi" w:cstheme="majorHAnsi"/>
          <w:color w:val="000000" w:themeColor="text1"/>
        </w:rPr>
        <w:t xml:space="preserve"> la información y documentación </w:t>
      </w:r>
      <w:r w:rsidRPr="00E308B6">
        <w:rPr>
          <w:rFonts w:asciiTheme="majorHAnsi" w:hAnsiTheme="majorHAnsi" w:cstheme="majorHAnsi"/>
          <w:color w:val="000000" w:themeColor="text1"/>
        </w:rPr>
        <w:t>de la totalidad de</w:t>
      </w:r>
      <w:r>
        <w:rPr>
          <w:rFonts w:asciiTheme="majorHAnsi" w:hAnsiTheme="majorHAnsi" w:cstheme="majorHAnsi"/>
          <w:color w:val="000000" w:themeColor="text1"/>
        </w:rPr>
        <w:t>l alumnado y</w:t>
      </w:r>
      <w:r w:rsidRPr="00E308B6">
        <w:rPr>
          <w:rFonts w:asciiTheme="majorHAnsi" w:hAnsiTheme="majorHAnsi" w:cstheme="majorHAnsi"/>
          <w:color w:val="000000" w:themeColor="text1"/>
        </w:rPr>
        <w:t xml:space="preserve"> programas educativos</w:t>
      </w:r>
      <w:r w:rsidR="002B7B1E">
        <w:rPr>
          <w:rFonts w:asciiTheme="majorHAnsi" w:hAnsiTheme="majorHAnsi" w:cstheme="majorHAnsi"/>
          <w:color w:val="000000" w:themeColor="text1"/>
        </w:rPr>
        <w:t xml:space="preserve"> de este Centro Universitario</w:t>
      </w:r>
      <w:r w:rsidRPr="00E308B6">
        <w:rPr>
          <w:rFonts w:asciiTheme="majorHAnsi" w:hAnsiTheme="majorHAnsi" w:cstheme="majorHAnsi"/>
          <w:color w:val="000000" w:themeColor="text1"/>
        </w:rPr>
        <w:t xml:space="preserve">, </w:t>
      </w:r>
      <w:r w:rsidR="002B7B1E">
        <w:rPr>
          <w:rFonts w:asciiTheme="majorHAnsi" w:hAnsiTheme="majorHAnsi" w:cstheme="majorHAnsi"/>
          <w:color w:val="000000" w:themeColor="text1"/>
        </w:rPr>
        <w:t xml:space="preserve">según se solicita en </w:t>
      </w:r>
      <w:r w:rsidR="00D76AF4" w:rsidRPr="00E308B6">
        <w:rPr>
          <w:rFonts w:asciiTheme="majorHAnsi" w:hAnsiTheme="majorHAnsi" w:cstheme="majorHAnsi"/>
          <w:color w:val="000000" w:themeColor="text1"/>
        </w:rPr>
        <w:t xml:space="preserve">el numeral </w:t>
      </w:r>
      <w:r>
        <w:rPr>
          <w:rFonts w:asciiTheme="majorHAnsi" w:hAnsiTheme="majorHAnsi" w:cstheme="majorHAnsi"/>
          <w:color w:val="000000" w:themeColor="text1"/>
        </w:rPr>
        <w:t>3</w:t>
      </w:r>
      <w:r w:rsidR="00D76AF4" w:rsidRPr="00E308B6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del apartado 9 </w:t>
      </w:r>
      <w:r w:rsidR="002F3B03" w:rsidRPr="00E308B6">
        <w:rPr>
          <w:rFonts w:asciiTheme="majorHAnsi" w:hAnsiTheme="majorHAnsi" w:cstheme="majorHAnsi"/>
          <w:color w:val="000000" w:themeColor="text1"/>
        </w:rPr>
        <w:t xml:space="preserve">de las </w:t>
      </w:r>
      <w:r w:rsidRPr="00E308B6">
        <w:rPr>
          <w:rFonts w:asciiTheme="majorHAnsi" w:hAnsiTheme="majorHAnsi" w:cstheme="majorHAnsi"/>
          <w:color w:val="000000" w:themeColor="text1"/>
        </w:rPr>
        <w:t xml:space="preserve">Reglas </w:t>
      </w:r>
      <w:r w:rsidR="002F3B03" w:rsidRPr="00E308B6">
        <w:rPr>
          <w:rFonts w:asciiTheme="majorHAnsi" w:hAnsiTheme="majorHAnsi" w:cstheme="majorHAnsi"/>
          <w:color w:val="000000" w:themeColor="text1"/>
        </w:rPr>
        <w:t xml:space="preserve">de </w:t>
      </w:r>
      <w:r w:rsidRPr="00E308B6">
        <w:rPr>
          <w:rFonts w:asciiTheme="majorHAnsi" w:hAnsiTheme="majorHAnsi" w:cstheme="majorHAnsi"/>
          <w:color w:val="000000" w:themeColor="text1"/>
        </w:rPr>
        <w:t xml:space="preserve">Operación </w:t>
      </w:r>
      <w:r w:rsidR="00A45747" w:rsidRPr="00E308B6">
        <w:rPr>
          <w:rFonts w:asciiTheme="majorHAnsi" w:hAnsiTheme="majorHAnsi" w:cstheme="majorHAnsi"/>
          <w:color w:val="000000" w:themeColor="text1"/>
        </w:rPr>
        <w:t xml:space="preserve">del </w:t>
      </w:r>
      <w:r w:rsidRPr="00E308B6">
        <w:rPr>
          <w:rFonts w:asciiTheme="majorHAnsi" w:hAnsiTheme="majorHAnsi" w:cstheme="majorHAnsi"/>
          <w:color w:val="000000" w:themeColor="text1"/>
        </w:rPr>
        <w:t xml:space="preserve">Programa </w:t>
      </w:r>
      <w:r w:rsidR="00A45747" w:rsidRPr="00E308B6">
        <w:rPr>
          <w:rFonts w:asciiTheme="majorHAnsi" w:hAnsiTheme="majorHAnsi" w:cstheme="majorHAnsi"/>
          <w:color w:val="000000" w:themeColor="text1"/>
        </w:rPr>
        <w:t>antes mencionado</w:t>
      </w:r>
      <w:r w:rsidR="00D76AF4" w:rsidRPr="00E308B6">
        <w:rPr>
          <w:rFonts w:asciiTheme="majorHAnsi" w:hAnsiTheme="majorHAnsi" w:cstheme="majorHAnsi"/>
          <w:color w:val="000000" w:themeColor="text1"/>
        </w:rPr>
        <w:t xml:space="preserve">. </w:t>
      </w:r>
    </w:p>
    <w:p w:rsidR="0069689B" w:rsidRPr="00E308B6" w:rsidRDefault="0069689B" w:rsidP="00E308B6">
      <w:pPr>
        <w:spacing w:after="0" w:line="240" w:lineRule="auto"/>
        <w:rPr>
          <w:rFonts w:asciiTheme="majorHAnsi" w:hAnsiTheme="majorHAnsi" w:cstheme="majorHAnsi"/>
        </w:rPr>
      </w:pPr>
    </w:p>
    <w:p w:rsidR="00296056" w:rsidRPr="00E308B6" w:rsidRDefault="003E0F41" w:rsidP="00E308B6">
      <w:pPr>
        <w:spacing w:after="0" w:line="240" w:lineRule="auto"/>
        <w:rPr>
          <w:rFonts w:asciiTheme="majorHAnsi" w:hAnsiTheme="majorHAnsi" w:cstheme="majorHAnsi"/>
        </w:rPr>
      </w:pPr>
      <w:r w:rsidRPr="00E308B6">
        <w:rPr>
          <w:rFonts w:asciiTheme="majorHAnsi" w:hAnsiTheme="majorHAnsi" w:cstheme="majorHAnsi"/>
        </w:rPr>
        <w:t>Sin otro particular, reciban un cordial saludo.</w:t>
      </w:r>
    </w:p>
    <w:p w:rsidR="00AA0994" w:rsidRPr="00E308B6" w:rsidRDefault="00AA0994" w:rsidP="00E308B6">
      <w:pPr>
        <w:spacing w:after="0" w:line="240" w:lineRule="auto"/>
        <w:rPr>
          <w:rFonts w:asciiTheme="majorHAnsi" w:eastAsia="Times New Roman" w:hAnsiTheme="majorHAnsi" w:cstheme="majorHAnsi"/>
          <w:color w:val="000000"/>
          <w:szCs w:val="24"/>
          <w:lang w:eastAsia="es-ES"/>
        </w:rPr>
      </w:pPr>
    </w:p>
    <w:p w:rsidR="00AA0994" w:rsidRPr="00E308B6" w:rsidRDefault="00AA0994" w:rsidP="00E308B6">
      <w:pPr>
        <w:spacing w:after="0" w:line="240" w:lineRule="auto"/>
        <w:ind w:left="-567"/>
        <w:jc w:val="center"/>
        <w:rPr>
          <w:rFonts w:asciiTheme="majorHAnsi" w:eastAsia="Arial" w:hAnsiTheme="majorHAnsi" w:cstheme="majorHAnsi"/>
          <w:szCs w:val="24"/>
        </w:rPr>
      </w:pPr>
      <w:r w:rsidRPr="00E308B6">
        <w:rPr>
          <w:rFonts w:asciiTheme="majorHAnsi" w:eastAsia="Arial" w:hAnsiTheme="majorHAnsi" w:cstheme="majorHAnsi"/>
          <w:szCs w:val="24"/>
        </w:rPr>
        <w:t>Atentamente</w:t>
      </w:r>
    </w:p>
    <w:p w:rsidR="00AA0994" w:rsidRPr="00E308B6" w:rsidRDefault="00AA0994" w:rsidP="00E308B6">
      <w:pPr>
        <w:spacing w:after="0" w:line="240" w:lineRule="auto"/>
        <w:ind w:left="-567"/>
        <w:jc w:val="center"/>
        <w:rPr>
          <w:rFonts w:asciiTheme="majorHAnsi" w:eastAsia="Arial" w:hAnsiTheme="majorHAnsi" w:cstheme="majorHAnsi"/>
          <w:b/>
          <w:szCs w:val="24"/>
        </w:rPr>
      </w:pPr>
      <w:r w:rsidRPr="00E308B6">
        <w:rPr>
          <w:rFonts w:asciiTheme="majorHAnsi" w:eastAsia="Arial" w:hAnsiTheme="majorHAnsi" w:cstheme="majorHAnsi"/>
          <w:b/>
          <w:szCs w:val="24"/>
        </w:rPr>
        <w:t>“PIENSA Y TRABAJA”</w:t>
      </w:r>
    </w:p>
    <w:p w:rsidR="00AA0994" w:rsidRPr="00E308B6" w:rsidRDefault="00AA0994" w:rsidP="00E308B6">
      <w:pPr>
        <w:spacing w:after="0" w:line="240" w:lineRule="auto"/>
        <w:ind w:left="-567"/>
        <w:jc w:val="center"/>
        <w:rPr>
          <w:rFonts w:asciiTheme="majorHAnsi" w:eastAsia="Arial" w:hAnsiTheme="majorHAnsi" w:cstheme="majorHAnsi"/>
          <w:b/>
          <w:bCs/>
          <w:i/>
          <w:szCs w:val="24"/>
        </w:rPr>
      </w:pPr>
      <w:r w:rsidRPr="00E308B6">
        <w:rPr>
          <w:rFonts w:asciiTheme="majorHAnsi" w:eastAsia="Arial" w:hAnsiTheme="majorHAnsi" w:cstheme="majorHAnsi"/>
          <w:b/>
          <w:bCs/>
          <w:i/>
          <w:szCs w:val="24"/>
        </w:rPr>
        <w:t xml:space="preserve">“30 años de la Autonomía de la </w:t>
      </w:r>
    </w:p>
    <w:p w:rsidR="00AA0994" w:rsidRPr="00E308B6" w:rsidRDefault="00AA0994" w:rsidP="00E308B6">
      <w:pPr>
        <w:spacing w:after="0" w:line="240" w:lineRule="auto"/>
        <w:ind w:left="-567"/>
        <w:jc w:val="center"/>
        <w:rPr>
          <w:rFonts w:asciiTheme="majorHAnsi" w:eastAsia="Arial" w:hAnsiTheme="majorHAnsi" w:cstheme="majorHAnsi"/>
          <w:b/>
          <w:bCs/>
          <w:i/>
          <w:szCs w:val="24"/>
        </w:rPr>
      </w:pPr>
      <w:r w:rsidRPr="00E308B6">
        <w:rPr>
          <w:rFonts w:asciiTheme="majorHAnsi" w:eastAsia="Arial" w:hAnsiTheme="majorHAnsi" w:cstheme="majorHAnsi"/>
          <w:b/>
          <w:bCs/>
          <w:i/>
          <w:szCs w:val="24"/>
        </w:rPr>
        <w:t>Universidad de Guadalajara y de su organización en Red”</w:t>
      </w:r>
    </w:p>
    <w:p w:rsidR="00AA0994" w:rsidRPr="00E308B6" w:rsidRDefault="00AA0994" w:rsidP="00E308B6">
      <w:pPr>
        <w:spacing w:after="0" w:line="240" w:lineRule="auto"/>
        <w:ind w:left="-567"/>
        <w:jc w:val="center"/>
        <w:rPr>
          <w:rFonts w:asciiTheme="majorHAnsi" w:eastAsia="Arial" w:hAnsiTheme="majorHAnsi" w:cstheme="majorHAnsi"/>
          <w:szCs w:val="24"/>
        </w:rPr>
      </w:pPr>
      <w:r w:rsidRPr="00E308B6">
        <w:rPr>
          <w:rFonts w:asciiTheme="majorHAnsi" w:eastAsia="Arial" w:hAnsiTheme="majorHAnsi" w:cstheme="majorHAnsi"/>
          <w:szCs w:val="24"/>
        </w:rPr>
        <w:t>_(</w:t>
      </w:r>
      <w:r w:rsidRPr="00E308B6">
        <w:rPr>
          <w:rFonts w:asciiTheme="majorHAnsi" w:eastAsia="Arial" w:hAnsiTheme="majorHAnsi" w:cstheme="majorHAnsi"/>
          <w:i/>
          <w:szCs w:val="24"/>
          <w:highlight w:val="yellow"/>
        </w:rPr>
        <w:t>ciudad</w:t>
      </w:r>
      <w:r w:rsidRPr="00E308B6">
        <w:rPr>
          <w:rFonts w:asciiTheme="majorHAnsi" w:eastAsia="Arial" w:hAnsiTheme="majorHAnsi" w:cstheme="majorHAnsi"/>
          <w:szCs w:val="24"/>
        </w:rPr>
        <w:t>)_, Jalisco a _(</w:t>
      </w:r>
      <w:r w:rsidRPr="00E308B6">
        <w:rPr>
          <w:rFonts w:asciiTheme="majorHAnsi" w:eastAsia="Arial" w:hAnsiTheme="majorHAnsi" w:cstheme="majorHAnsi"/>
          <w:i/>
          <w:szCs w:val="24"/>
          <w:highlight w:val="yellow"/>
        </w:rPr>
        <w:t>día</w:t>
      </w:r>
      <w:r w:rsidRPr="00E308B6">
        <w:rPr>
          <w:rFonts w:asciiTheme="majorHAnsi" w:eastAsia="Arial" w:hAnsiTheme="majorHAnsi" w:cstheme="majorHAnsi"/>
          <w:szCs w:val="24"/>
        </w:rPr>
        <w:t>)_ de _(</w:t>
      </w:r>
      <w:r w:rsidRPr="00E308B6">
        <w:rPr>
          <w:rFonts w:asciiTheme="majorHAnsi" w:eastAsia="Arial" w:hAnsiTheme="majorHAnsi" w:cstheme="majorHAnsi"/>
          <w:i/>
          <w:szCs w:val="24"/>
          <w:highlight w:val="yellow"/>
        </w:rPr>
        <w:t>mes</w:t>
      </w:r>
      <w:r w:rsidRPr="00E308B6">
        <w:rPr>
          <w:rFonts w:asciiTheme="majorHAnsi" w:eastAsia="Arial" w:hAnsiTheme="majorHAnsi" w:cstheme="majorHAnsi"/>
          <w:szCs w:val="24"/>
        </w:rPr>
        <w:t>)_ de _(</w:t>
      </w:r>
      <w:r w:rsidRPr="00E308B6">
        <w:rPr>
          <w:rFonts w:asciiTheme="majorHAnsi" w:eastAsia="Arial" w:hAnsiTheme="majorHAnsi" w:cstheme="majorHAnsi"/>
          <w:i/>
          <w:szCs w:val="24"/>
          <w:highlight w:val="yellow"/>
        </w:rPr>
        <w:t>año</w:t>
      </w:r>
      <w:r w:rsidRPr="00E308B6">
        <w:rPr>
          <w:rFonts w:asciiTheme="majorHAnsi" w:eastAsia="Arial" w:hAnsiTheme="majorHAnsi" w:cstheme="majorHAnsi"/>
          <w:szCs w:val="24"/>
        </w:rPr>
        <w:t>)_</w:t>
      </w:r>
    </w:p>
    <w:p w:rsidR="00AA0994" w:rsidRPr="00E308B6" w:rsidRDefault="00AA0994" w:rsidP="00E308B6">
      <w:pPr>
        <w:spacing w:after="0" w:line="240" w:lineRule="auto"/>
        <w:ind w:left="-709"/>
        <w:jc w:val="center"/>
        <w:rPr>
          <w:rFonts w:asciiTheme="majorHAnsi" w:eastAsia="Arial" w:hAnsiTheme="majorHAnsi" w:cstheme="majorHAnsi"/>
          <w:szCs w:val="24"/>
        </w:rPr>
      </w:pPr>
    </w:p>
    <w:p w:rsidR="00AA0994" w:rsidRPr="00E308B6" w:rsidRDefault="00AA0994" w:rsidP="00E308B6">
      <w:pPr>
        <w:spacing w:after="0" w:line="240" w:lineRule="auto"/>
        <w:ind w:left="-709"/>
        <w:jc w:val="center"/>
        <w:rPr>
          <w:rFonts w:asciiTheme="majorHAnsi" w:eastAsia="Arial" w:hAnsiTheme="majorHAnsi" w:cstheme="majorHAnsi"/>
          <w:szCs w:val="24"/>
        </w:rPr>
      </w:pPr>
    </w:p>
    <w:p w:rsidR="00AA0994" w:rsidRPr="00E308B6" w:rsidRDefault="00AA0994" w:rsidP="00E308B6">
      <w:pPr>
        <w:spacing w:after="0" w:line="240" w:lineRule="auto"/>
        <w:ind w:left="-567"/>
        <w:jc w:val="center"/>
        <w:rPr>
          <w:rFonts w:asciiTheme="majorHAnsi" w:eastAsia="Times New Roman" w:hAnsiTheme="majorHAnsi" w:cstheme="majorHAnsi"/>
          <w:b/>
          <w:bCs/>
          <w:color w:val="000000"/>
          <w:szCs w:val="24"/>
          <w:lang w:val="es-ES" w:eastAsia="es-ES"/>
        </w:rPr>
      </w:pPr>
      <w:proofErr w:type="gramStart"/>
      <w:r w:rsidRPr="00E308B6">
        <w:rPr>
          <w:rFonts w:asciiTheme="majorHAnsi" w:eastAsia="Times New Roman" w:hAnsiTheme="majorHAnsi" w:cstheme="majorHAnsi"/>
          <w:b/>
          <w:bCs/>
          <w:color w:val="000000"/>
          <w:szCs w:val="24"/>
          <w:lang w:val="es-ES" w:eastAsia="es-ES"/>
        </w:rPr>
        <w:t>_(</w:t>
      </w:r>
      <w:proofErr w:type="gramEnd"/>
      <w:r w:rsidRPr="00E308B6">
        <w:rPr>
          <w:rFonts w:asciiTheme="majorHAnsi" w:eastAsia="Times New Roman" w:hAnsiTheme="majorHAnsi" w:cstheme="majorHAnsi"/>
          <w:b/>
          <w:bCs/>
          <w:color w:val="000000"/>
          <w:szCs w:val="24"/>
          <w:lang w:val="es-ES" w:eastAsia="es-ES"/>
        </w:rPr>
        <w:t>Nombre del Rector o Rectora)_</w:t>
      </w:r>
    </w:p>
    <w:p w:rsidR="00AA0994" w:rsidRDefault="00AA0994" w:rsidP="00E308B6">
      <w:pPr>
        <w:spacing w:after="0" w:line="240" w:lineRule="auto"/>
        <w:ind w:left="-567"/>
        <w:jc w:val="center"/>
        <w:rPr>
          <w:rFonts w:asciiTheme="majorHAnsi" w:eastAsia="Arial" w:hAnsiTheme="majorHAnsi" w:cstheme="majorHAnsi"/>
          <w:szCs w:val="24"/>
        </w:rPr>
      </w:pPr>
      <w:r w:rsidRPr="00E308B6">
        <w:rPr>
          <w:rFonts w:asciiTheme="majorHAnsi" w:eastAsia="Arial" w:hAnsiTheme="majorHAnsi" w:cstheme="majorHAnsi"/>
          <w:szCs w:val="24"/>
        </w:rPr>
        <w:t>_(</w:t>
      </w:r>
      <w:r w:rsidRPr="00E308B6">
        <w:rPr>
          <w:rFonts w:asciiTheme="majorHAnsi" w:eastAsia="Arial" w:hAnsiTheme="majorHAnsi" w:cstheme="majorHAnsi"/>
          <w:szCs w:val="24"/>
          <w:highlight w:val="yellow"/>
        </w:rPr>
        <w:t>Rector/</w:t>
      </w:r>
      <w:proofErr w:type="gramStart"/>
      <w:r w:rsidRPr="00E308B6">
        <w:rPr>
          <w:rFonts w:asciiTheme="majorHAnsi" w:eastAsia="Arial" w:hAnsiTheme="majorHAnsi" w:cstheme="majorHAnsi"/>
          <w:szCs w:val="24"/>
          <w:highlight w:val="yellow"/>
        </w:rPr>
        <w:t>Rectora</w:t>
      </w:r>
      <w:r w:rsidRPr="00E308B6">
        <w:rPr>
          <w:rFonts w:asciiTheme="majorHAnsi" w:eastAsia="Arial" w:hAnsiTheme="majorHAnsi" w:cstheme="majorHAnsi"/>
          <w:szCs w:val="24"/>
        </w:rPr>
        <w:t>)_</w:t>
      </w:r>
      <w:proofErr w:type="gramEnd"/>
      <w:r w:rsidRPr="00E308B6">
        <w:rPr>
          <w:rFonts w:asciiTheme="majorHAnsi" w:eastAsia="Arial" w:hAnsiTheme="majorHAnsi" w:cstheme="majorHAnsi"/>
          <w:szCs w:val="24"/>
        </w:rPr>
        <w:t xml:space="preserve"> del Centro Universitario _(</w:t>
      </w:r>
      <w:r w:rsidRPr="00E308B6">
        <w:rPr>
          <w:rFonts w:asciiTheme="majorHAnsi" w:eastAsia="Arial" w:hAnsiTheme="majorHAnsi" w:cstheme="majorHAnsi"/>
          <w:szCs w:val="24"/>
          <w:highlight w:val="yellow"/>
        </w:rPr>
        <w:t>señalar en Centro Universitario</w:t>
      </w:r>
      <w:r w:rsidRPr="00E308B6">
        <w:rPr>
          <w:rFonts w:asciiTheme="majorHAnsi" w:eastAsia="Arial" w:hAnsiTheme="majorHAnsi" w:cstheme="majorHAnsi"/>
          <w:szCs w:val="24"/>
        </w:rPr>
        <w:t>)_</w:t>
      </w:r>
    </w:p>
    <w:p w:rsidR="00E308B6" w:rsidRPr="00E308B6" w:rsidRDefault="00E308B6" w:rsidP="00E308B6">
      <w:pPr>
        <w:spacing w:after="0" w:line="240" w:lineRule="auto"/>
        <w:ind w:left="-567"/>
        <w:jc w:val="center"/>
        <w:rPr>
          <w:rFonts w:asciiTheme="majorHAnsi" w:eastAsia="Arial" w:hAnsiTheme="majorHAnsi" w:cstheme="majorHAnsi"/>
          <w:szCs w:val="24"/>
        </w:rPr>
      </w:pPr>
    </w:p>
    <w:p w:rsidR="00E308B6" w:rsidRDefault="00E308B6" w:rsidP="00E308B6">
      <w:pPr>
        <w:tabs>
          <w:tab w:val="left" w:pos="916"/>
        </w:tabs>
        <w:spacing w:after="0" w:line="240" w:lineRule="auto"/>
        <w:rPr>
          <w:rFonts w:asciiTheme="majorHAnsi" w:eastAsia="Arial" w:hAnsiTheme="majorHAnsi" w:cstheme="majorHAnsi"/>
          <w:sz w:val="14"/>
          <w:szCs w:val="16"/>
        </w:rPr>
      </w:pPr>
      <w:r w:rsidRPr="00E308B6">
        <w:rPr>
          <w:rFonts w:asciiTheme="majorHAnsi" w:eastAsia="Arial" w:hAnsiTheme="majorHAnsi" w:cstheme="majorHAnsi"/>
          <w:sz w:val="14"/>
          <w:szCs w:val="16"/>
        </w:rPr>
        <w:t xml:space="preserve">C.c. p.        </w:t>
      </w:r>
      <w:r>
        <w:rPr>
          <w:rFonts w:asciiTheme="majorHAnsi" w:eastAsia="Arial" w:hAnsiTheme="majorHAnsi" w:cstheme="majorHAnsi"/>
          <w:sz w:val="14"/>
          <w:szCs w:val="16"/>
        </w:rPr>
        <w:tab/>
      </w:r>
      <w:r w:rsidRPr="00E308B6">
        <w:rPr>
          <w:rFonts w:asciiTheme="majorHAnsi" w:eastAsia="Arial" w:hAnsiTheme="majorHAnsi" w:cstheme="majorHAnsi"/>
          <w:sz w:val="14"/>
          <w:szCs w:val="16"/>
        </w:rPr>
        <w:t>Archivo</w:t>
      </w:r>
    </w:p>
    <w:p w:rsidR="00E308B6" w:rsidRPr="00E308B6" w:rsidRDefault="00E308B6" w:rsidP="00E308B6">
      <w:pPr>
        <w:tabs>
          <w:tab w:val="left" w:pos="916"/>
        </w:tabs>
        <w:spacing w:after="0" w:line="240" w:lineRule="auto"/>
        <w:rPr>
          <w:rFonts w:asciiTheme="majorHAnsi" w:hAnsiTheme="majorHAnsi" w:cstheme="majorHAnsi"/>
          <w:sz w:val="14"/>
        </w:rPr>
      </w:pPr>
      <w:r w:rsidRPr="00E308B6">
        <w:rPr>
          <w:rFonts w:asciiTheme="majorHAnsi" w:eastAsia="Arial" w:hAnsiTheme="majorHAnsi" w:cstheme="majorHAnsi"/>
          <w:sz w:val="14"/>
          <w:szCs w:val="16"/>
        </w:rPr>
        <w:t xml:space="preserve">C.c. p. </w:t>
      </w:r>
      <w:r>
        <w:rPr>
          <w:rFonts w:asciiTheme="majorHAnsi" w:eastAsia="Arial" w:hAnsiTheme="majorHAnsi" w:cstheme="majorHAnsi"/>
          <w:sz w:val="14"/>
          <w:szCs w:val="16"/>
        </w:rPr>
        <w:tab/>
      </w:r>
      <w:r>
        <w:rPr>
          <w:rFonts w:asciiTheme="majorHAnsi" w:hAnsiTheme="majorHAnsi" w:cstheme="majorHAnsi"/>
          <w:sz w:val="14"/>
        </w:rPr>
        <w:t>Dra. Ana Marcela Torres Hernández, Coordinadora General de Investigación, Posgrado y Vinculación.</w:t>
      </w:r>
      <w:bookmarkStart w:id="0" w:name="_GoBack"/>
      <w:bookmarkEnd w:id="0"/>
    </w:p>
    <w:p w:rsidR="00E308B6" w:rsidRPr="00E308B6" w:rsidRDefault="00E308B6" w:rsidP="00E308B6">
      <w:pPr>
        <w:spacing w:after="0" w:line="240" w:lineRule="auto"/>
        <w:ind w:left="-567"/>
        <w:jc w:val="center"/>
        <w:rPr>
          <w:rFonts w:asciiTheme="majorHAnsi" w:eastAsia="Calibri" w:hAnsiTheme="majorHAnsi" w:cstheme="majorHAnsi"/>
          <w:color w:val="000000"/>
          <w:szCs w:val="24"/>
        </w:rPr>
      </w:pPr>
    </w:p>
    <w:p w:rsidR="008D1997" w:rsidRPr="00E308B6" w:rsidRDefault="008D1997" w:rsidP="00E308B6">
      <w:pPr>
        <w:spacing w:after="0" w:line="240" w:lineRule="auto"/>
        <w:rPr>
          <w:rFonts w:asciiTheme="majorHAnsi" w:hAnsiTheme="majorHAnsi" w:cstheme="majorHAnsi"/>
        </w:rPr>
      </w:pPr>
    </w:p>
    <w:sectPr w:rsidR="008D1997" w:rsidRPr="00E308B6" w:rsidSect="00036BA6">
      <w:footerReference w:type="default" r:id="rId8"/>
      <w:pgSz w:w="12240" w:h="15840"/>
      <w:pgMar w:top="1985" w:right="1134" w:bottom="1134" w:left="170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54" w:rsidRDefault="000F6354" w:rsidP="00713709">
      <w:r>
        <w:separator/>
      </w:r>
    </w:p>
  </w:endnote>
  <w:endnote w:type="continuationSeparator" w:id="0">
    <w:p w:rsidR="000F6354" w:rsidRDefault="000F6354" w:rsidP="0071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ropolis Extra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619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34CD" w:rsidRDefault="006634CD" w:rsidP="003C1BF3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06D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06D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36E4A" w:rsidRDefault="00E36E4A" w:rsidP="007137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54" w:rsidRDefault="000F6354" w:rsidP="00713709">
      <w:r>
        <w:separator/>
      </w:r>
    </w:p>
  </w:footnote>
  <w:footnote w:type="continuationSeparator" w:id="0">
    <w:p w:rsidR="000F6354" w:rsidRDefault="000F6354" w:rsidP="00713709">
      <w:r>
        <w:continuationSeparator/>
      </w:r>
    </w:p>
  </w:footnote>
  <w:footnote w:type="continuationNotice" w:id="1">
    <w:p w:rsidR="000F6354" w:rsidRDefault="000F6354" w:rsidP="007137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9CD"/>
    <w:multiLevelType w:val="hybridMultilevel"/>
    <w:tmpl w:val="2564C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048C"/>
    <w:multiLevelType w:val="hybridMultilevel"/>
    <w:tmpl w:val="3C18B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09AB"/>
    <w:multiLevelType w:val="hybridMultilevel"/>
    <w:tmpl w:val="3678E3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91313"/>
    <w:multiLevelType w:val="multilevel"/>
    <w:tmpl w:val="79702B74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F7"/>
    <w:rsid w:val="00036BA6"/>
    <w:rsid w:val="000D6C42"/>
    <w:rsid w:val="000F6354"/>
    <w:rsid w:val="00143E1E"/>
    <w:rsid w:val="00147612"/>
    <w:rsid w:val="001A44EA"/>
    <w:rsid w:val="001F3C80"/>
    <w:rsid w:val="00227D20"/>
    <w:rsid w:val="00233BA7"/>
    <w:rsid w:val="00236787"/>
    <w:rsid w:val="00296056"/>
    <w:rsid w:val="002A24E4"/>
    <w:rsid w:val="002B032A"/>
    <w:rsid w:val="002B1E21"/>
    <w:rsid w:val="002B7B1E"/>
    <w:rsid w:val="002D45F7"/>
    <w:rsid w:val="002F3B03"/>
    <w:rsid w:val="00346125"/>
    <w:rsid w:val="00355445"/>
    <w:rsid w:val="003B6FE5"/>
    <w:rsid w:val="003C1BF3"/>
    <w:rsid w:val="003E0DDA"/>
    <w:rsid w:val="003E0F41"/>
    <w:rsid w:val="004177BD"/>
    <w:rsid w:val="00427441"/>
    <w:rsid w:val="004451F0"/>
    <w:rsid w:val="0048618A"/>
    <w:rsid w:val="004A4A59"/>
    <w:rsid w:val="004C7911"/>
    <w:rsid w:val="004F3D8E"/>
    <w:rsid w:val="00530AA8"/>
    <w:rsid w:val="005626DF"/>
    <w:rsid w:val="00562E14"/>
    <w:rsid w:val="005974B0"/>
    <w:rsid w:val="005C582F"/>
    <w:rsid w:val="005C5E01"/>
    <w:rsid w:val="00616785"/>
    <w:rsid w:val="00643663"/>
    <w:rsid w:val="00661099"/>
    <w:rsid w:val="006634CD"/>
    <w:rsid w:val="0069689B"/>
    <w:rsid w:val="006B22B1"/>
    <w:rsid w:val="006C656A"/>
    <w:rsid w:val="006D0069"/>
    <w:rsid w:val="007003D7"/>
    <w:rsid w:val="00713709"/>
    <w:rsid w:val="00734315"/>
    <w:rsid w:val="00762DF4"/>
    <w:rsid w:val="007920F3"/>
    <w:rsid w:val="00800A7A"/>
    <w:rsid w:val="00812DD2"/>
    <w:rsid w:val="0084220D"/>
    <w:rsid w:val="0087248C"/>
    <w:rsid w:val="00884336"/>
    <w:rsid w:val="008D1997"/>
    <w:rsid w:val="009564BD"/>
    <w:rsid w:val="00960C3F"/>
    <w:rsid w:val="00963045"/>
    <w:rsid w:val="009B20FE"/>
    <w:rsid w:val="009B4457"/>
    <w:rsid w:val="009B72D5"/>
    <w:rsid w:val="009C7886"/>
    <w:rsid w:val="009F66A1"/>
    <w:rsid w:val="00A07DAC"/>
    <w:rsid w:val="00A45747"/>
    <w:rsid w:val="00A54745"/>
    <w:rsid w:val="00A9436D"/>
    <w:rsid w:val="00AA0994"/>
    <w:rsid w:val="00AD4519"/>
    <w:rsid w:val="00AD6370"/>
    <w:rsid w:val="00B06DA0"/>
    <w:rsid w:val="00B163BB"/>
    <w:rsid w:val="00BF71FD"/>
    <w:rsid w:val="00C5090A"/>
    <w:rsid w:val="00CB56AD"/>
    <w:rsid w:val="00CF259C"/>
    <w:rsid w:val="00D03AF6"/>
    <w:rsid w:val="00D04A11"/>
    <w:rsid w:val="00D2745E"/>
    <w:rsid w:val="00D34CFA"/>
    <w:rsid w:val="00D54F59"/>
    <w:rsid w:val="00D73D48"/>
    <w:rsid w:val="00D75F01"/>
    <w:rsid w:val="00D76AF4"/>
    <w:rsid w:val="00D87AAE"/>
    <w:rsid w:val="00D948D1"/>
    <w:rsid w:val="00D95CF3"/>
    <w:rsid w:val="00D97266"/>
    <w:rsid w:val="00DC5A2A"/>
    <w:rsid w:val="00DF03CC"/>
    <w:rsid w:val="00E200CD"/>
    <w:rsid w:val="00E308B6"/>
    <w:rsid w:val="00E36E4A"/>
    <w:rsid w:val="00E4601C"/>
    <w:rsid w:val="00E964AD"/>
    <w:rsid w:val="00EA2243"/>
    <w:rsid w:val="00EB37BE"/>
    <w:rsid w:val="00ED7B03"/>
    <w:rsid w:val="00EF3EDD"/>
    <w:rsid w:val="00F06B72"/>
    <w:rsid w:val="00F1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B85E7"/>
  <w15:chartTrackingRefBased/>
  <w15:docId w15:val="{86F2C5E2-F87B-4552-B81D-5EC2DE9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21"/>
    <w:pPr>
      <w:spacing w:line="276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626DF"/>
    <w:pPr>
      <w:keepNext/>
      <w:keepLines/>
      <w:numPr>
        <w:numId w:val="3"/>
      </w:numPr>
      <w:spacing w:after="120"/>
      <w:outlineLvl w:val="0"/>
    </w:pPr>
    <w:rPr>
      <w:rFonts w:eastAsiaTheme="majorEastAsia" w:cstheme="majorBidi"/>
      <w:color w:val="20294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26DF"/>
    <w:pPr>
      <w:keepNext/>
      <w:keepLines/>
      <w:numPr>
        <w:ilvl w:val="1"/>
        <w:numId w:val="3"/>
      </w:numPr>
      <w:spacing w:after="120"/>
      <w:outlineLvl w:val="1"/>
    </w:pPr>
    <w:rPr>
      <w:rFonts w:eastAsiaTheme="majorEastAsia" w:cstheme="majorBidi"/>
      <w:color w:val="20294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26DF"/>
    <w:pPr>
      <w:keepNext/>
      <w:keepLines/>
      <w:numPr>
        <w:ilvl w:val="2"/>
        <w:numId w:val="3"/>
      </w:numPr>
      <w:spacing w:before="40" w:after="120"/>
      <w:jc w:val="left"/>
      <w:outlineLvl w:val="2"/>
    </w:pPr>
    <w:rPr>
      <w:rFonts w:eastAsiaTheme="majorEastAsia" w:cstheme="majorBidi"/>
      <w:b/>
      <w:color w:val="202945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3709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546D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1370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04546D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370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0338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370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384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709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3709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6DF"/>
    <w:rPr>
      <w:rFonts w:ascii="Arial" w:eastAsiaTheme="majorEastAsia" w:hAnsi="Arial" w:cstheme="majorBidi"/>
      <w:color w:val="20294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626DF"/>
    <w:rPr>
      <w:rFonts w:ascii="Arial" w:eastAsiaTheme="majorEastAsia" w:hAnsi="Arial" w:cstheme="majorBidi"/>
      <w:color w:val="202945"/>
      <w:sz w:val="26"/>
      <w:szCs w:val="26"/>
    </w:rPr>
  </w:style>
  <w:style w:type="paragraph" w:styleId="Sinespaciado">
    <w:name w:val="No Spacing"/>
    <w:uiPriority w:val="1"/>
    <w:qFormat/>
    <w:rsid w:val="005626DF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customStyle="1" w:styleId="Fuentes">
    <w:name w:val="Fuentes"/>
    <w:next w:val="Normal"/>
    <w:link w:val="FuentesCar"/>
    <w:qFormat/>
    <w:rsid w:val="005626DF"/>
    <w:pPr>
      <w:spacing w:after="240"/>
      <w:jc w:val="both"/>
    </w:pPr>
    <w:rPr>
      <w:rFonts w:ascii="Arial" w:eastAsia="MS Mincho" w:hAnsi="Arial" w:cs="Arial"/>
      <w:sz w:val="18"/>
      <w:szCs w:val="24"/>
      <w:lang w:val="es-ES" w:eastAsia="es-ES"/>
    </w:rPr>
  </w:style>
  <w:style w:type="character" w:customStyle="1" w:styleId="FuentesCar">
    <w:name w:val="Fuentes Car"/>
    <w:link w:val="Fuentes"/>
    <w:rsid w:val="005626DF"/>
    <w:rPr>
      <w:rFonts w:ascii="Arial" w:eastAsia="MS Mincho" w:hAnsi="Arial" w:cs="Arial"/>
      <w:sz w:val="18"/>
      <w:szCs w:val="24"/>
      <w:lang w:val="es-ES" w:eastAsia="es-ES"/>
    </w:rPr>
  </w:style>
  <w:style w:type="paragraph" w:customStyle="1" w:styleId="Figura-titulos">
    <w:name w:val="Figura - titulos"/>
    <w:basedOn w:val="Normal"/>
    <w:next w:val="Normal"/>
    <w:link w:val="Figura-titulosCar"/>
    <w:qFormat/>
    <w:rsid w:val="005626DF"/>
    <w:pPr>
      <w:spacing w:before="240" w:after="0"/>
      <w:jc w:val="center"/>
    </w:pPr>
    <w:rPr>
      <w:rFonts w:eastAsia="Calibri" w:cs="Times New Roman"/>
      <w:b/>
    </w:rPr>
  </w:style>
  <w:style w:type="character" w:customStyle="1" w:styleId="Figura-titulosCar">
    <w:name w:val="Figura - titulos Car"/>
    <w:link w:val="Figura-titulos"/>
    <w:rsid w:val="005626DF"/>
    <w:rPr>
      <w:rFonts w:ascii="Arial" w:eastAsia="Calibri" w:hAnsi="Arial" w:cs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D95CF3"/>
    <w:pPr>
      <w:ind w:left="720"/>
      <w:contextualSpacing/>
    </w:pPr>
    <w:rPr>
      <w:rFonts w:eastAsia="Calibri" w:cs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EA2243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22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2243"/>
    <w:rPr>
      <w:vertAlign w:val="superscript"/>
    </w:rPr>
  </w:style>
  <w:style w:type="paragraph" w:customStyle="1" w:styleId="Tabla-titulos">
    <w:name w:val="Tabla - titulos"/>
    <w:basedOn w:val="Normal"/>
    <w:next w:val="Normal"/>
    <w:link w:val="Tabla-titulosCar"/>
    <w:qFormat/>
    <w:rsid w:val="005626DF"/>
    <w:pPr>
      <w:spacing w:before="240" w:after="0"/>
      <w:jc w:val="center"/>
    </w:pPr>
    <w:rPr>
      <w:rFonts w:eastAsia="Calibri" w:cs="Times New Roman"/>
      <w:b/>
    </w:rPr>
  </w:style>
  <w:style w:type="character" w:customStyle="1" w:styleId="Tabla-titulosCar">
    <w:name w:val="Tabla - titulos Car"/>
    <w:link w:val="Tabla-titulos"/>
    <w:rsid w:val="005626DF"/>
    <w:rPr>
      <w:rFonts w:ascii="Arial" w:eastAsia="Calibri" w:hAnsi="Arial" w:cs="Times New Roman"/>
      <w:b/>
      <w:sz w:val="24"/>
    </w:rPr>
  </w:style>
  <w:style w:type="paragraph" w:customStyle="1" w:styleId="Tabla-contenido">
    <w:name w:val="Tabla - contenido"/>
    <w:basedOn w:val="Sinespaciado"/>
    <w:link w:val="Tabla-contenidoCar"/>
    <w:qFormat/>
    <w:rsid w:val="005626DF"/>
    <w:pPr>
      <w:jc w:val="center"/>
    </w:pPr>
    <w:rPr>
      <w:rFonts w:cs="Arial"/>
      <w:sz w:val="20"/>
    </w:rPr>
  </w:style>
  <w:style w:type="character" w:customStyle="1" w:styleId="Tabla-contenidoCar">
    <w:name w:val="Tabla - contenido Car"/>
    <w:link w:val="Tabla-contenido"/>
    <w:rsid w:val="005626DF"/>
    <w:rPr>
      <w:rFonts w:ascii="Arial" w:eastAsia="Calibri" w:hAnsi="Arial" w:cs="Arial"/>
      <w:sz w:val="20"/>
    </w:rPr>
  </w:style>
  <w:style w:type="table" w:styleId="Tabladecuadrcula2-nfasis5">
    <w:name w:val="Grid Table 2 Accent 5"/>
    <w:basedOn w:val="Tablanormal"/>
    <w:uiPriority w:val="47"/>
    <w:rsid w:val="00D95CF3"/>
    <w:pPr>
      <w:spacing w:after="0" w:line="240" w:lineRule="auto"/>
    </w:pPr>
    <w:rPr>
      <w:rFonts w:ascii="Arial" w:eastAsia="Calibri" w:hAnsi="Arial" w:cs="Times New Roman"/>
      <w:sz w:val="18"/>
      <w:szCs w:val="20"/>
      <w:lang w:eastAsia="es-MX"/>
    </w:rPr>
    <w:tblPr>
      <w:tblStyleRowBandSize w:val="1"/>
      <w:tblStyleColBandSize w:val="1"/>
      <w:tblBorders>
        <w:top w:val="single" w:sz="2" w:space="0" w:color="AE5DD2" w:themeColor="accent5" w:themeTint="99"/>
        <w:bottom w:val="single" w:sz="2" w:space="0" w:color="AE5DD2" w:themeColor="accent5" w:themeTint="99"/>
        <w:insideH w:val="single" w:sz="2" w:space="0" w:color="AE5DD2" w:themeColor="accent5" w:themeTint="99"/>
        <w:insideV w:val="single" w:sz="2" w:space="0" w:color="AE5DD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5DD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5DD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9F0" w:themeFill="accent5" w:themeFillTint="33"/>
      </w:tcPr>
    </w:tblStylePr>
    <w:tblStylePr w:type="band1Horz">
      <w:tblPr/>
      <w:tcPr>
        <w:shd w:val="clear" w:color="auto" w:fill="E4C9F0" w:themeFill="accent5" w:themeFillTint="33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0D6C42"/>
    <w:pPr>
      <w:spacing w:line="259" w:lineRule="auto"/>
      <w:jc w:val="left"/>
      <w:outlineLvl w:val="9"/>
    </w:pPr>
    <w:rPr>
      <w:b/>
      <w:sz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6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C42"/>
    <w:rPr>
      <w:rFonts w:ascii="Metropolis Extra Light" w:hAnsi="Metropolis Extra Light"/>
    </w:rPr>
  </w:style>
  <w:style w:type="paragraph" w:styleId="Piedepgina">
    <w:name w:val="footer"/>
    <w:basedOn w:val="Normal"/>
    <w:link w:val="PiedepginaCar"/>
    <w:uiPriority w:val="99"/>
    <w:unhideWhenUsed/>
    <w:rsid w:val="000D6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C42"/>
    <w:rPr>
      <w:rFonts w:ascii="Metropolis Extra Light" w:hAnsi="Metropolis Extra Light"/>
    </w:rPr>
  </w:style>
  <w:style w:type="character" w:customStyle="1" w:styleId="Ttulo3Car">
    <w:name w:val="Título 3 Car"/>
    <w:basedOn w:val="Fuentedeprrafopredeter"/>
    <w:link w:val="Ttulo3"/>
    <w:uiPriority w:val="9"/>
    <w:rsid w:val="005626DF"/>
    <w:rPr>
      <w:rFonts w:ascii="Arial" w:eastAsiaTheme="majorEastAsia" w:hAnsi="Arial" w:cstheme="majorBidi"/>
      <w:b/>
      <w:color w:val="202945"/>
      <w:sz w:val="24"/>
      <w:szCs w:val="24"/>
    </w:rPr>
  </w:style>
  <w:style w:type="table" w:styleId="Tabladelista1clara-nfasis3">
    <w:name w:val="List Table 1 Light Accent 3"/>
    <w:basedOn w:val="Tablanormal"/>
    <w:uiPriority w:val="46"/>
    <w:rsid w:val="003554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E7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E7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CD" w:themeFill="accent3" w:themeFillTint="33"/>
      </w:tcPr>
    </w:tblStylePr>
    <w:tblStylePr w:type="band1Horz">
      <w:tblPr/>
      <w:tcPr>
        <w:shd w:val="clear" w:color="auto" w:fill="EBF7CD" w:themeFill="accent3" w:themeFillTint="33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6634CD"/>
    <w:pPr>
      <w:spacing w:after="240" w:line="240" w:lineRule="auto"/>
      <w:contextualSpacing/>
      <w:jc w:val="center"/>
    </w:pPr>
    <w:rPr>
      <w:rFonts w:eastAsiaTheme="majorEastAsia" w:cstheme="majorBidi"/>
      <w:color w:val="202945"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34CD"/>
    <w:rPr>
      <w:rFonts w:ascii="Arial" w:eastAsiaTheme="majorEastAsia" w:hAnsi="Arial" w:cstheme="majorBidi"/>
      <w:color w:val="202945"/>
      <w:spacing w:val="-10"/>
      <w:kern w:val="28"/>
      <w:sz w:val="40"/>
      <w:szCs w:val="56"/>
    </w:rPr>
  </w:style>
  <w:style w:type="character" w:customStyle="1" w:styleId="Ttulo4Car">
    <w:name w:val="Título 4 Car"/>
    <w:basedOn w:val="Fuentedeprrafopredeter"/>
    <w:link w:val="Ttulo4"/>
    <w:uiPriority w:val="9"/>
    <w:rsid w:val="00713709"/>
    <w:rPr>
      <w:rFonts w:asciiTheme="majorHAnsi" w:eastAsiaTheme="majorEastAsia" w:hAnsiTheme="majorHAnsi" w:cstheme="majorBidi"/>
      <w:i/>
      <w:iCs/>
      <w:color w:val="04546D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713709"/>
    <w:rPr>
      <w:rFonts w:asciiTheme="majorHAnsi" w:eastAsiaTheme="majorEastAsia" w:hAnsiTheme="majorHAnsi" w:cstheme="majorBidi"/>
      <w:color w:val="04546D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3709"/>
    <w:rPr>
      <w:rFonts w:asciiTheme="majorHAnsi" w:eastAsiaTheme="majorEastAsia" w:hAnsiTheme="majorHAnsi" w:cstheme="majorBidi"/>
      <w:color w:val="03384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3709"/>
    <w:rPr>
      <w:rFonts w:asciiTheme="majorHAnsi" w:eastAsiaTheme="majorEastAsia" w:hAnsiTheme="majorHAnsi" w:cstheme="majorBidi"/>
      <w:i/>
      <w:iCs/>
      <w:color w:val="03384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7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37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fasisintenso">
    <w:name w:val="Intense Emphasis"/>
    <w:basedOn w:val="Fuentedeprrafopredeter"/>
    <w:uiPriority w:val="21"/>
    <w:qFormat/>
    <w:rsid w:val="005626DF"/>
    <w:rPr>
      <w:i/>
      <w:iCs/>
      <w:color w:val="067192" w:themeColor="accent1"/>
    </w:rPr>
  </w:style>
  <w:style w:type="paragraph" w:styleId="NormalWeb">
    <w:name w:val="Normal (Web)"/>
    <w:basedOn w:val="Normal"/>
    <w:uiPriority w:val="99"/>
    <w:semiHidden/>
    <w:unhideWhenUsed/>
    <w:rsid w:val="00233B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33BA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33BA7"/>
    <w:rPr>
      <w:color w:val="0000FF"/>
      <w:u w:val="single"/>
    </w:rPr>
  </w:style>
  <w:style w:type="character" w:styleId="Ttulodellibro">
    <w:name w:val="Book Title"/>
    <w:basedOn w:val="Fuentedeprrafopredeter"/>
    <w:uiPriority w:val="33"/>
    <w:qFormat/>
    <w:rsid w:val="00233BA7"/>
    <w:rPr>
      <w:b/>
      <w:bCs/>
      <w:i/>
      <w:iCs/>
      <w:spacing w:val="5"/>
    </w:rPr>
  </w:style>
  <w:style w:type="paragraph" w:customStyle="1" w:styleId="Default">
    <w:name w:val="Default"/>
    <w:rsid w:val="00233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04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D0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%20Gonzalez\Documents\Plantillas%20personalizadas%20de%20Office\cgipv_posgrado.dotx" TargetMode="External"/></Relationships>
</file>

<file path=word/theme/theme1.xml><?xml version="1.0" encoding="utf-8"?>
<a:theme xmlns:a="http://schemas.openxmlformats.org/drawingml/2006/main" name="Tema de Office">
  <a:themeElements>
    <a:clrScheme name="CGIPV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67192"/>
      </a:accent1>
      <a:accent2>
        <a:srgbClr val="E11456"/>
      </a:accent2>
      <a:accent3>
        <a:srgbClr val="95C11F"/>
      </a:accent3>
      <a:accent4>
        <a:srgbClr val="F39200"/>
      </a:accent4>
      <a:accent5>
        <a:srgbClr val="662483"/>
      </a:accent5>
      <a:accent6>
        <a:srgbClr val="00263A"/>
      </a:accent6>
      <a:hlink>
        <a:srgbClr val="4472C4"/>
      </a:hlink>
      <a:folHlink>
        <a:srgbClr val="954F72"/>
      </a:folHlink>
    </a:clrScheme>
    <a:fontScheme name="estilo_gener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BE57-C999-498F-9B67-B81C7FEF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cgipv_posgrado</Template>
  <TotalTime>339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Gonzalez</dc:creator>
  <cp:keywords/>
  <dc:description/>
  <cp:lastModifiedBy>Erick Rodriguez</cp:lastModifiedBy>
  <cp:revision>12</cp:revision>
  <dcterms:created xsi:type="dcterms:W3CDTF">2024-08-06T22:11:00Z</dcterms:created>
  <dcterms:modified xsi:type="dcterms:W3CDTF">2024-09-06T22:45:00Z</dcterms:modified>
</cp:coreProperties>
</file>