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8D" w:rsidRDefault="003C398D" w:rsidP="003C398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UNO (Proyecto editorial)</w:t>
      </w:r>
    </w:p>
    <w:p w:rsidR="003C398D" w:rsidRDefault="003C398D" w:rsidP="003C39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Questrial" w:eastAsia="Questrial" w:hAnsi="Questrial" w:cs="Questrial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Título</w:t>
      </w:r>
      <w:r w:rsidR="009B4EA4">
        <w:rPr>
          <w:color w:val="000000"/>
          <w:sz w:val="24"/>
          <w:szCs w:val="24"/>
        </w:rPr>
        <w:t>. Proyecto editorial 202</w:t>
      </w:r>
      <w:r w:rsidR="00BE24F5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de la revista </w:t>
      </w:r>
      <w:r>
        <w:rPr>
          <w:color w:val="000000"/>
          <w:sz w:val="24"/>
          <w:szCs w:val="24"/>
          <w:highlight w:val="yellow"/>
        </w:rPr>
        <w:t>(po</w:t>
      </w:r>
      <w:r w:rsidR="00BD7492">
        <w:rPr>
          <w:color w:val="000000"/>
          <w:sz w:val="24"/>
          <w:szCs w:val="24"/>
          <w:highlight w:val="yellow"/>
        </w:rPr>
        <w:t>ne</w:t>
      </w:r>
      <w:r>
        <w:rPr>
          <w:color w:val="000000"/>
          <w:sz w:val="24"/>
          <w:szCs w:val="24"/>
          <w:highlight w:val="yellow"/>
        </w:rPr>
        <w:t>r nombre de la revista)</w:t>
      </w:r>
    </w:p>
    <w:p w:rsidR="003C398D" w:rsidRDefault="003C398D" w:rsidP="003C39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Identificadores de la revista</w:t>
      </w:r>
    </w:p>
    <w:p w:rsidR="003C398D" w:rsidRDefault="003C398D" w:rsidP="003C3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b/>
          <w:color w:val="000000"/>
          <w:sz w:val="24"/>
          <w:szCs w:val="24"/>
        </w:rPr>
      </w:pPr>
    </w:p>
    <w:p w:rsidR="003C398D" w:rsidRDefault="003C398D" w:rsidP="003C3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Centro Universitario</w:t>
      </w:r>
    </w:p>
    <w:p w:rsidR="003C398D" w:rsidRDefault="003C398D" w:rsidP="003C3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División</w:t>
      </w:r>
    </w:p>
    <w:p w:rsidR="003C398D" w:rsidRDefault="003C398D" w:rsidP="003C3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Departamento</w:t>
      </w:r>
    </w:p>
    <w:p w:rsidR="00987729" w:rsidRDefault="00987729" w:rsidP="003C3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Director de la revista</w:t>
      </w:r>
      <w:r w:rsidR="006D6366">
        <w:rPr>
          <w:color w:val="000000"/>
          <w:sz w:val="24"/>
          <w:szCs w:val="24"/>
        </w:rPr>
        <w:t xml:space="preserve"> o su equivalente</w:t>
      </w:r>
    </w:p>
    <w:p w:rsidR="00093652" w:rsidRDefault="006D6366" w:rsidP="003C3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Correo</w:t>
      </w:r>
    </w:p>
    <w:p w:rsidR="003C398D" w:rsidRDefault="003C398D" w:rsidP="003C3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Alcance temático de la revista: (tipo de artículo que publica)</w:t>
      </w:r>
    </w:p>
    <w:p w:rsidR="003C398D" w:rsidRDefault="003C398D" w:rsidP="003C3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Revista de difusión o divulgación científica.</w:t>
      </w:r>
    </w:p>
    <w:p w:rsidR="003C398D" w:rsidRDefault="003C398D" w:rsidP="003C3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Primer año de publicación y números publicados</w:t>
      </w:r>
    </w:p>
    <w:p w:rsidR="003C398D" w:rsidRDefault="003C398D" w:rsidP="003C3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Número ISSN impreso y electrónico</w:t>
      </w:r>
    </w:p>
    <w:p w:rsidR="003C398D" w:rsidRDefault="003C398D" w:rsidP="003C3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Página web de la revista.</w:t>
      </w:r>
    </w:p>
    <w:p w:rsidR="003C398D" w:rsidRDefault="003C398D" w:rsidP="003C3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Indizadores a los que pertenece, años de ingreso y permanencia.</w:t>
      </w:r>
    </w:p>
    <w:p w:rsidR="003C398D" w:rsidRDefault="003C398D" w:rsidP="00286578">
      <w:pPr>
        <w:spacing w:after="0" w:line="276" w:lineRule="auto"/>
        <w:rPr>
          <w:b/>
          <w:sz w:val="24"/>
          <w:szCs w:val="24"/>
        </w:rPr>
      </w:pPr>
    </w:p>
    <w:p w:rsidR="003C398D" w:rsidRDefault="003C398D" w:rsidP="003C39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Objetivos de la revista</w:t>
      </w:r>
    </w:p>
    <w:p w:rsidR="003C398D" w:rsidRDefault="00BE24F5" w:rsidP="003C39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el 2025</w:t>
      </w:r>
      <w:r w:rsidR="003C398D">
        <w:rPr>
          <w:color w:val="000000"/>
          <w:sz w:val="24"/>
          <w:szCs w:val="24"/>
        </w:rPr>
        <w:t xml:space="preserve"> </w:t>
      </w:r>
    </w:p>
    <w:p w:rsidR="003C398D" w:rsidRDefault="003C398D" w:rsidP="003C39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3 años</w:t>
      </w:r>
      <w:bookmarkStart w:id="0" w:name="_GoBack"/>
      <w:bookmarkEnd w:id="0"/>
    </w:p>
    <w:p w:rsidR="003C398D" w:rsidRDefault="003C398D" w:rsidP="003C39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 5 años </w:t>
      </w:r>
    </w:p>
    <w:p w:rsidR="003C398D" w:rsidRDefault="003C398D" w:rsidP="003C3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</w:rPr>
      </w:pPr>
    </w:p>
    <w:p w:rsidR="003C398D" w:rsidRDefault="003C398D" w:rsidP="003C39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Recursos solicitados para cumplir sus objetivos (justificar monto y actividades)</w:t>
      </w:r>
    </w:p>
    <w:p w:rsidR="003C398D" w:rsidRDefault="003C398D" w:rsidP="003C398D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Modalidad uno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572"/>
      </w:tblGrid>
      <w:tr w:rsidR="003C398D" w:rsidTr="006A16D3">
        <w:tc>
          <w:tcPr>
            <w:tcW w:w="8828" w:type="dxa"/>
            <w:gridSpan w:val="2"/>
            <w:shd w:val="clear" w:color="auto" w:fill="BFBFBF"/>
          </w:tcPr>
          <w:p w:rsidR="003C398D" w:rsidRDefault="003C398D" w:rsidP="006A16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del director de la Revista</w:t>
            </w:r>
          </w:p>
        </w:tc>
      </w:tr>
      <w:tr w:rsidR="003C398D" w:rsidTr="006A16D3">
        <w:tc>
          <w:tcPr>
            <w:tcW w:w="3256" w:type="dxa"/>
          </w:tcPr>
          <w:p w:rsidR="003C398D" w:rsidRDefault="003C398D" w:rsidP="006A16D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5572" w:type="dxa"/>
          </w:tcPr>
          <w:p w:rsidR="003C398D" w:rsidRDefault="003C398D" w:rsidP="006A16D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3C398D" w:rsidTr="006A16D3">
        <w:tc>
          <w:tcPr>
            <w:tcW w:w="3256" w:type="dxa"/>
          </w:tcPr>
          <w:p w:rsidR="003C398D" w:rsidRDefault="003C398D" w:rsidP="006A16D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5572" w:type="dxa"/>
          </w:tcPr>
          <w:p w:rsidR="003C398D" w:rsidRDefault="003C398D" w:rsidP="006A16D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3C398D" w:rsidTr="006A16D3">
        <w:tc>
          <w:tcPr>
            <w:tcW w:w="3256" w:type="dxa"/>
          </w:tcPr>
          <w:p w:rsidR="003C398D" w:rsidRDefault="003C398D" w:rsidP="006A16D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Ultimo grado de estudios y nombre del programa</w:t>
            </w:r>
          </w:p>
        </w:tc>
        <w:tc>
          <w:tcPr>
            <w:tcW w:w="5572" w:type="dxa"/>
          </w:tcPr>
          <w:p w:rsidR="003C398D" w:rsidRDefault="003C398D" w:rsidP="006A16D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3C398D" w:rsidRDefault="003C398D" w:rsidP="003C398D">
      <w:pPr>
        <w:spacing w:line="276" w:lineRule="auto"/>
        <w:rPr>
          <w:sz w:val="24"/>
          <w:szCs w:val="24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572"/>
      </w:tblGrid>
      <w:tr w:rsidR="003C398D" w:rsidTr="006A16D3">
        <w:tc>
          <w:tcPr>
            <w:tcW w:w="8828" w:type="dxa"/>
            <w:gridSpan w:val="2"/>
            <w:shd w:val="clear" w:color="auto" w:fill="BFBFBF"/>
          </w:tcPr>
          <w:p w:rsidR="003C398D" w:rsidRDefault="003C398D" w:rsidP="006A16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del Asisten de la Revista</w:t>
            </w:r>
          </w:p>
        </w:tc>
      </w:tr>
      <w:tr w:rsidR="003C398D" w:rsidTr="006A16D3">
        <w:tc>
          <w:tcPr>
            <w:tcW w:w="3256" w:type="dxa"/>
          </w:tcPr>
          <w:p w:rsidR="003C398D" w:rsidRDefault="003C398D" w:rsidP="006A16D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5572" w:type="dxa"/>
          </w:tcPr>
          <w:p w:rsidR="003C398D" w:rsidRDefault="003C398D" w:rsidP="006A16D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3C398D" w:rsidTr="006A16D3">
        <w:tc>
          <w:tcPr>
            <w:tcW w:w="3256" w:type="dxa"/>
          </w:tcPr>
          <w:p w:rsidR="003C398D" w:rsidRDefault="003C398D" w:rsidP="006A16D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5572" w:type="dxa"/>
          </w:tcPr>
          <w:p w:rsidR="003C398D" w:rsidRDefault="003C398D" w:rsidP="006A16D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3C398D" w:rsidTr="006A16D3">
        <w:tc>
          <w:tcPr>
            <w:tcW w:w="3256" w:type="dxa"/>
          </w:tcPr>
          <w:p w:rsidR="003C398D" w:rsidRDefault="003C398D" w:rsidP="006A16D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Ultimo grado de estudios y nombre del programa</w:t>
            </w:r>
          </w:p>
        </w:tc>
        <w:tc>
          <w:tcPr>
            <w:tcW w:w="5572" w:type="dxa"/>
          </w:tcPr>
          <w:p w:rsidR="003C398D" w:rsidRDefault="003C398D" w:rsidP="006A16D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3C398D" w:rsidRDefault="003C398D" w:rsidP="003C398D">
      <w:pPr>
        <w:spacing w:line="276" w:lineRule="auto"/>
        <w:rPr>
          <w:sz w:val="24"/>
          <w:szCs w:val="24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572"/>
      </w:tblGrid>
      <w:tr w:rsidR="003C398D" w:rsidTr="006A16D3">
        <w:tc>
          <w:tcPr>
            <w:tcW w:w="8828" w:type="dxa"/>
            <w:gridSpan w:val="2"/>
            <w:shd w:val="clear" w:color="auto" w:fill="BFBFBF"/>
          </w:tcPr>
          <w:p w:rsidR="003C398D" w:rsidRDefault="003C398D" w:rsidP="006A16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de Ayudante Editorial</w:t>
            </w:r>
          </w:p>
        </w:tc>
      </w:tr>
      <w:tr w:rsidR="003C398D" w:rsidTr="006A16D3">
        <w:tc>
          <w:tcPr>
            <w:tcW w:w="3256" w:type="dxa"/>
          </w:tcPr>
          <w:p w:rsidR="003C398D" w:rsidRDefault="003C398D" w:rsidP="006A16D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5572" w:type="dxa"/>
          </w:tcPr>
          <w:p w:rsidR="003C398D" w:rsidRDefault="003C398D" w:rsidP="006A16D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3C398D" w:rsidTr="006A16D3">
        <w:tc>
          <w:tcPr>
            <w:tcW w:w="3256" w:type="dxa"/>
          </w:tcPr>
          <w:p w:rsidR="003C398D" w:rsidRDefault="003C398D" w:rsidP="006A16D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5572" w:type="dxa"/>
          </w:tcPr>
          <w:p w:rsidR="003C398D" w:rsidRDefault="003C398D" w:rsidP="006A16D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3C398D" w:rsidTr="006A16D3">
        <w:tc>
          <w:tcPr>
            <w:tcW w:w="3256" w:type="dxa"/>
          </w:tcPr>
          <w:p w:rsidR="003C398D" w:rsidRDefault="003C398D" w:rsidP="006A16D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Carrera</w:t>
            </w:r>
          </w:p>
        </w:tc>
        <w:tc>
          <w:tcPr>
            <w:tcW w:w="5572" w:type="dxa"/>
          </w:tcPr>
          <w:p w:rsidR="003C398D" w:rsidRDefault="003C398D" w:rsidP="006A16D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3C398D" w:rsidTr="006A16D3">
        <w:tc>
          <w:tcPr>
            <w:tcW w:w="3256" w:type="dxa"/>
          </w:tcPr>
          <w:p w:rsidR="003C398D" w:rsidRDefault="003C398D" w:rsidP="006A16D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Semestre</w:t>
            </w:r>
          </w:p>
        </w:tc>
        <w:tc>
          <w:tcPr>
            <w:tcW w:w="5572" w:type="dxa"/>
          </w:tcPr>
          <w:p w:rsidR="003C398D" w:rsidRDefault="003C398D" w:rsidP="006A16D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3C398D" w:rsidRDefault="003C398D" w:rsidP="003C398D">
      <w:pPr>
        <w:spacing w:line="276" w:lineRule="auto"/>
        <w:rPr>
          <w:sz w:val="24"/>
          <w:szCs w:val="24"/>
        </w:rPr>
      </w:pPr>
    </w:p>
    <w:p w:rsidR="003C398D" w:rsidRPr="00B721AC" w:rsidRDefault="003C398D" w:rsidP="003C398D">
      <w:pPr>
        <w:spacing w:line="276" w:lineRule="auto"/>
        <w:rPr>
          <w:i/>
          <w:sz w:val="24"/>
          <w:szCs w:val="24"/>
        </w:rPr>
      </w:pPr>
      <w:r w:rsidRPr="00B721AC">
        <w:rPr>
          <w:i/>
          <w:sz w:val="24"/>
          <w:szCs w:val="24"/>
        </w:rPr>
        <w:t>Modalidad dos</w:t>
      </w:r>
    </w:p>
    <w:p w:rsidR="003C398D" w:rsidRDefault="003C398D" w:rsidP="003C398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Señalar cómo ayudará a cumplir sus objetivos los rubros solicitados, así como el monto por rubro</w:t>
      </w:r>
    </w:p>
    <w:tbl>
      <w:tblPr>
        <w:tblW w:w="8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029"/>
      </w:tblGrid>
      <w:tr w:rsidR="003C398D" w:rsidTr="006A16D3">
        <w:trPr>
          <w:trHeight w:val="262"/>
          <w:jc w:val="center"/>
        </w:trPr>
        <w:tc>
          <w:tcPr>
            <w:tcW w:w="6799" w:type="dxa"/>
            <w:shd w:val="clear" w:color="auto" w:fill="BFBFBF"/>
          </w:tcPr>
          <w:p w:rsidR="003C398D" w:rsidRDefault="003C398D" w:rsidP="006A16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Rubros</w:t>
            </w:r>
          </w:p>
        </w:tc>
        <w:tc>
          <w:tcPr>
            <w:tcW w:w="2029" w:type="dxa"/>
            <w:shd w:val="clear" w:color="auto" w:fill="BFBFBF"/>
          </w:tcPr>
          <w:p w:rsidR="003C398D" w:rsidRDefault="003C398D" w:rsidP="006A16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Monto por Revista</w:t>
            </w:r>
          </w:p>
        </w:tc>
      </w:tr>
      <w:tr w:rsidR="003C398D" w:rsidTr="006A16D3">
        <w:trPr>
          <w:jc w:val="center"/>
        </w:trPr>
        <w:tc>
          <w:tcPr>
            <w:tcW w:w="6799" w:type="dxa"/>
          </w:tcPr>
          <w:p w:rsidR="003C398D" w:rsidRDefault="003C398D" w:rsidP="006A16D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Agregar líneas conforme a los servicios que solicita</w:t>
            </w:r>
          </w:p>
        </w:tc>
        <w:tc>
          <w:tcPr>
            <w:tcW w:w="2029" w:type="dxa"/>
            <w:vAlign w:val="center"/>
          </w:tcPr>
          <w:p w:rsidR="003C398D" w:rsidRDefault="003C398D" w:rsidP="006A16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C398D" w:rsidTr="006A16D3">
        <w:trPr>
          <w:trHeight w:val="43"/>
          <w:jc w:val="center"/>
        </w:trPr>
        <w:tc>
          <w:tcPr>
            <w:tcW w:w="6799" w:type="dxa"/>
          </w:tcPr>
          <w:p w:rsidR="003C398D" w:rsidRDefault="003C398D" w:rsidP="006A16D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 total modalidad dos</w:t>
            </w:r>
          </w:p>
        </w:tc>
        <w:tc>
          <w:tcPr>
            <w:tcW w:w="2029" w:type="dxa"/>
            <w:vAlign w:val="center"/>
          </w:tcPr>
          <w:p w:rsidR="003C398D" w:rsidRDefault="003C398D" w:rsidP="006A16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C398D" w:rsidRDefault="003C398D" w:rsidP="003C398D">
      <w:pPr>
        <w:spacing w:line="276" w:lineRule="auto"/>
        <w:rPr>
          <w:sz w:val="24"/>
          <w:szCs w:val="24"/>
        </w:rPr>
      </w:pPr>
    </w:p>
    <w:p w:rsidR="003C398D" w:rsidRDefault="003C398D" w:rsidP="003C398D">
      <w:pPr>
        <w:spacing w:line="276" w:lineRule="auto"/>
        <w:rPr>
          <w:sz w:val="24"/>
          <w:szCs w:val="24"/>
        </w:rPr>
      </w:pPr>
      <w:r w:rsidRPr="00236597">
        <w:rPr>
          <w:sz w:val="24"/>
          <w:szCs w:val="24"/>
          <w:highlight w:val="yellow"/>
        </w:rPr>
        <w:t>*Agregar un último párrafo con la suma total solicitada en su proyecto editorial (sumas modalidad uno y dos)</w:t>
      </w:r>
    </w:p>
    <w:p w:rsidR="003C398D" w:rsidRDefault="003C398D" w:rsidP="003C39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Indizadores a los que quiere ingresar o permanecer y requisitos de ingreso o permanencia del indizador.</w:t>
      </w:r>
    </w:p>
    <w:p w:rsidR="003C398D" w:rsidRDefault="003C398D" w:rsidP="003C3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b/>
          <w:color w:val="000000"/>
          <w:sz w:val="24"/>
          <w:szCs w:val="24"/>
        </w:rPr>
      </w:pPr>
    </w:p>
    <w:p w:rsidR="003C398D" w:rsidRDefault="003C398D" w:rsidP="003C39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Cualquier otro aspecto que le quiera informar al Comité Evaluador para la revisión de su solicitud.</w:t>
      </w:r>
    </w:p>
    <w:p w:rsidR="00E5021E" w:rsidRPr="00E5021E" w:rsidRDefault="00E5021E" w:rsidP="00E502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E5021E">
        <w:rPr>
          <w:color w:val="000000"/>
          <w:sz w:val="24"/>
          <w:szCs w:val="24"/>
        </w:rPr>
        <w:t>Anexar comprobante de que se cumplió con el depósito legal</w:t>
      </w:r>
      <w:r w:rsidR="002C7F45">
        <w:rPr>
          <w:color w:val="000000"/>
          <w:sz w:val="24"/>
          <w:szCs w:val="24"/>
        </w:rPr>
        <w:t xml:space="preserve"> (no aplica para revistas de nueva creación)</w:t>
      </w:r>
      <w:r w:rsidRPr="00E5021E">
        <w:rPr>
          <w:color w:val="000000"/>
          <w:sz w:val="24"/>
          <w:szCs w:val="24"/>
        </w:rPr>
        <w:t>.</w:t>
      </w:r>
    </w:p>
    <w:p w:rsidR="003C398D" w:rsidRDefault="003C398D" w:rsidP="003C398D">
      <w:pPr>
        <w:spacing w:after="0" w:line="276" w:lineRule="auto"/>
        <w:rPr>
          <w:b/>
          <w:sz w:val="24"/>
          <w:szCs w:val="24"/>
        </w:rPr>
      </w:pPr>
    </w:p>
    <w:p w:rsidR="003C398D" w:rsidRDefault="003C398D" w:rsidP="003C398D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Nombre del editor, director o su equivalente</w:t>
      </w:r>
    </w:p>
    <w:p w:rsidR="003C398D" w:rsidRDefault="003C398D" w:rsidP="003C398D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Nombre de la revista</w:t>
      </w:r>
    </w:p>
    <w:p w:rsidR="003C398D" w:rsidRDefault="003C398D" w:rsidP="003C398D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Departamento</w:t>
      </w:r>
    </w:p>
    <w:p w:rsidR="003C398D" w:rsidRDefault="003C398D" w:rsidP="003C398D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Universitario.</w:t>
      </w:r>
    </w:p>
    <w:sectPr w:rsidR="003C398D">
      <w:headerReference w:type="default" r:id="rId7"/>
      <w:footerReference w:type="default" r:id="rId8"/>
      <w:pgSz w:w="12240" w:h="15840"/>
      <w:pgMar w:top="1985" w:right="1134" w:bottom="1135" w:left="2155" w:header="34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9F5" w:rsidRDefault="000669F5">
      <w:pPr>
        <w:spacing w:after="0" w:line="240" w:lineRule="auto"/>
      </w:pPr>
      <w:r>
        <w:separator/>
      </w:r>
    </w:p>
  </w:endnote>
  <w:endnote w:type="continuationSeparator" w:id="0">
    <w:p w:rsidR="000669F5" w:rsidRDefault="0006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estrial">
    <w:altName w:val="Times New Roman"/>
    <w:charset w:val="00"/>
    <w:family w:val="auto"/>
    <w:pitch w:val="default"/>
  </w:font>
  <w:font w:name="Trajan Pro">
    <w:altName w:val="Georg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9F" w:rsidRDefault="000669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120" w:after="0" w:line="120" w:lineRule="auto"/>
      <w:rPr>
        <w:rFonts w:ascii="Trajan Pro" w:eastAsia="Trajan Pro" w:hAnsi="Trajan Pro" w:cs="Trajan Pro"/>
        <w:b/>
        <w:color w:val="3D4041"/>
        <w:sz w:val="15"/>
        <w:szCs w:val="15"/>
      </w:rPr>
    </w:pPr>
  </w:p>
  <w:p w:rsidR="006D5B9F" w:rsidRDefault="000669F5" w:rsidP="009B4E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3D4041"/>
        <w:sz w:val="17"/>
        <w:szCs w:val="17"/>
      </w:rPr>
    </w:pPr>
  </w:p>
  <w:p w:rsidR="006D5B9F" w:rsidRDefault="000669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9F5" w:rsidRDefault="000669F5">
      <w:pPr>
        <w:spacing w:after="0" w:line="240" w:lineRule="auto"/>
      </w:pPr>
      <w:r>
        <w:separator/>
      </w:r>
    </w:p>
  </w:footnote>
  <w:footnote w:type="continuationSeparator" w:id="0">
    <w:p w:rsidR="000669F5" w:rsidRDefault="00066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9F" w:rsidRDefault="003C39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293"/>
      </w:tabs>
      <w:spacing w:after="0" w:line="240" w:lineRule="auto"/>
      <w:ind w:left="-567"/>
      <w:rPr>
        <w:rFonts w:ascii="Trajan Pro" w:eastAsia="Trajan Pro" w:hAnsi="Trajan Pro" w:cs="Trajan Pro"/>
        <w:color w:val="3D4041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2BD600FA" wp14:editId="4BF02EB7">
          <wp:simplePos x="0" y="0"/>
          <wp:positionH relativeFrom="column">
            <wp:posOffset>-1711323</wp:posOffset>
          </wp:positionH>
          <wp:positionV relativeFrom="paragraph">
            <wp:posOffset>-358773</wp:posOffset>
          </wp:positionV>
          <wp:extent cx="7783195" cy="1057275"/>
          <wp:effectExtent l="0" t="0" r="0" b="0"/>
          <wp:wrapSquare wrapText="bothSides" distT="0" distB="0" distL="0" distR="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319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5B9F" w:rsidRDefault="000669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293"/>
      </w:tabs>
      <w:spacing w:after="0" w:line="240" w:lineRule="auto"/>
      <w:ind w:left="-567"/>
      <w:rPr>
        <w:rFonts w:ascii="Trajan Pro" w:eastAsia="Trajan Pro" w:hAnsi="Trajan Pro" w:cs="Trajan Pro"/>
        <w:color w:val="3D404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D39"/>
    <w:multiLevelType w:val="multilevel"/>
    <w:tmpl w:val="CA8E4D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79DC"/>
    <w:multiLevelType w:val="multilevel"/>
    <w:tmpl w:val="96C6BCB2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928" w:hanging="36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2F05"/>
    <w:multiLevelType w:val="multilevel"/>
    <w:tmpl w:val="292A8D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05451"/>
    <w:multiLevelType w:val="multilevel"/>
    <w:tmpl w:val="EEC6DBD8"/>
    <w:lvl w:ilvl="0">
      <w:start w:val="12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8D"/>
    <w:rsid w:val="000669F5"/>
    <w:rsid w:val="00093652"/>
    <w:rsid w:val="000F2DF3"/>
    <w:rsid w:val="00121D6D"/>
    <w:rsid w:val="00236597"/>
    <w:rsid w:val="00286578"/>
    <w:rsid w:val="002B63BF"/>
    <w:rsid w:val="002C7F45"/>
    <w:rsid w:val="0034366D"/>
    <w:rsid w:val="00363CB0"/>
    <w:rsid w:val="003C398D"/>
    <w:rsid w:val="004C199E"/>
    <w:rsid w:val="004D709D"/>
    <w:rsid w:val="006D6366"/>
    <w:rsid w:val="006F1D66"/>
    <w:rsid w:val="00987729"/>
    <w:rsid w:val="009B4EA4"/>
    <w:rsid w:val="00A42A09"/>
    <w:rsid w:val="00AF4672"/>
    <w:rsid w:val="00B721AC"/>
    <w:rsid w:val="00BD7492"/>
    <w:rsid w:val="00BE24F5"/>
    <w:rsid w:val="00C17817"/>
    <w:rsid w:val="00E5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1320"/>
  <w15:chartTrackingRefBased/>
  <w15:docId w15:val="{508859F9-2A6E-41D9-BB28-1C68F777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98D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4E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4EA4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B4E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EA4"/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E50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Revisor</cp:lastModifiedBy>
  <cp:revision>16</cp:revision>
  <dcterms:created xsi:type="dcterms:W3CDTF">2021-03-26T02:55:00Z</dcterms:created>
  <dcterms:modified xsi:type="dcterms:W3CDTF">2025-03-06T16:47:00Z</dcterms:modified>
</cp:coreProperties>
</file>